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62F65" w:rsidR="00FA1205" w:rsidP="00E24766" w:rsidRDefault="00FA1205" w14:paraId="41960BC6" w14:textId="026AF53A">
      <w:pPr>
        <w:jc w:val="both"/>
        <w:rPr>
          <w:rFonts w:ascii="Aptos" w:hAnsi="Aptos" w:eastAsia="Aptos" w:cs="Aptos"/>
          <w:b w:val="1"/>
          <w:bCs w:val="1"/>
          <w:color w:val="000000" w:themeColor="text1"/>
          <w:sz w:val="28"/>
          <w:szCs w:val="28"/>
          <w:lang w:val="en-US"/>
        </w:rPr>
      </w:pPr>
      <w:r w:rsidRPr="64822B77" w:rsidR="00FA1205">
        <w:rPr>
          <w:rFonts w:ascii="Aptos" w:hAnsi="Aptos" w:eastAsia="Aptos" w:cs="Aptos"/>
          <w:b w:val="1"/>
          <w:bCs w:val="1"/>
          <w:color w:val="000000" w:themeColor="text1" w:themeTint="FF" w:themeShade="FF"/>
          <w:sz w:val="28"/>
          <w:szCs w:val="28"/>
          <w:lang w:val="en-US"/>
        </w:rPr>
        <w:t xml:space="preserve">The </w:t>
      </w:r>
      <w:r w:rsidRPr="64822B77" w:rsidR="00862F65">
        <w:rPr>
          <w:rFonts w:ascii="Aptos" w:hAnsi="Aptos" w:eastAsia="Aptos" w:cs="Aptos"/>
          <w:b w:val="1"/>
          <w:bCs w:val="1"/>
          <w:color w:val="000000" w:themeColor="text1" w:themeTint="FF" w:themeShade="FF"/>
          <w:sz w:val="28"/>
          <w:szCs w:val="28"/>
          <w:lang w:val="en-US"/>
        </w:rPr>
        <w:t>g</w:t>
      </w:r>
      <w:r w:rsidRPr="64822B77" w:rsidR="00FA1205">
        <w:rPr>
          <w:rFonts w:ascii="Aptos" w:hAnsi="Aptos" w:eastAsia="Aptos" w:cs="Aptos"/>
          <w:b w:val="1"/>
          <w:bCs w:val="1"/>
          <w:color w:val="000000" w:themeColor="text1" w:themeTint="FF" w:themeShade="FF"/>
          <w:sz w:val="28"/>
          <w:szCs w:val="28"/>
          <w:lang w:val="en-US"/>
        </w:rPr>
        <w:t xml:space="preserve">rand </w:t>
      </w:r>
      <w:r w:rsidRPr="64822B77" w:rsidR="00862F65">
        <w:rPr>
          <w:rFonts w:ascii="Aptos" w:hAnsi="Aptos" w:eastAsia="Aptos" w:cs="Aptos"/>
          <w:b w:val="1"/>
          <w:bCs w:val="1"/>
          <w:color w:val="000000" w:themeColor="text1" w:themeTint="FF" w:themeShade="FF"/>
          <w:sz w:val="28"/>
          <w:szCs w:val="28"/>
          <w:lang w:val="en-US"/>
        </w:rPr>
        <w:t>f</w:t>
      </w:r>
      <w:r w:rsidRPr="64822B77" w:rsidR="00FA1205">
        <w:rPr>
          <w:rFonts w:ascii="Aptos" w:hAnsi="Aptos" w:eastAsia="Aptos" w:cs="Aptos"/>
          <w:b w:val="1"/>
          <w:bCs w:val="1"/>
          <w:color w:val="000000" w:themeColor="text1" w:themeTint="FF" w:themeShade="FF"/>
          <w:sz w:val="28"/>
          <w:szCs w:val="28"/>
          <w:lang w:val="en-US"/>
        </w:rPr>
        <w:t xml:space="preserve">inale of the </w:t>
      </w:r>
      <w:r w:rsidRPr="64822B77" w:rsidR="00104087">
        <w:rPr>
          <w:rFonts w:ascii="Aptos" w:hAnsi="Aptos" w:eastAsia="Aptos" w:cs="Aptos"/>
          <w:b w:val="1"/>
          <w:bCs w:val="1"/>
          <w:color w:val="000000" w:themeColor="text1" w:themeTint="FF" w:themeShade="FF"/>
          <w:sz w:val="28"/>
          <w:szCs w:val="28"/>
          <w:lang w:val="en-US"/>
        </w:rPr>
        <w:t>i</w:t>
      </w:r>
      <w:r w:rsidRPr="64822B77" w:rsidR="00FA1205">
        <w:rPr>
          <w:rFonts w:ascii="Aptos" w:hAnsi="Aptos" w:eastAsia="Aptos" w:cs="Aptos"/>
          <w:b w:val="1"/>
          <w:bCs w:val="1"/>
          <w:color w:val="000000" w:themeColor="text1" w:themeTint="FF" w:themeShade="FF"/>
          <w:sz w:val="28"/>
          <w:szCs w:val="28"/>
          <w:lang w:val="en-US"/>
        </w:rPr>
        <w:t xml:space="preserve">nternational </w:t>
      </w:r>
      <w:r w:rsidRPr="64822B77" w:rsidR="00104087">
        <w:rPr>
          <w:rFonts w:ascii="Aptos" w:hAnsi="Aptos" w:eastAsia="Aptos" w:cs="Aptos"/>
          <w:b w:val="1"/>
          <w:bCs w:val="1"/>
          <w:color w:val="000000" w:themeColor="text1" w:themeTint="FF" w:themeShade="FF"/>
          <w:sz w:val="28"/>
          <w:szCs w:val="28"/>
          <w:lang w:val="en-US"/>
        </w:rPr>
        <w:t>c</w:t>
      </w:r>
      <w:r w:rsidRPr="64822B77" w:rsidR="00FA1205">
        <w:rPr>
          <w:rFonts w:ascii="Aptos" w:hAnsi="Aptos" w:eastAsia="Aptos" w:cs="Aptos"/>
          <w:b w:val="1"/>
          <w:bCs w:val="1"/>
          <w:color w:val="000000" w:themeColor="text1" w:themeTint="FF" w:themeShade="FF"/>
          <w:sz w:val="28"/>
          <w:szCs w:val="28"/>
          <w:lang w:val="en-US"/>
        </w:rPr>
        <w:t xml:space="preserve">ultural </w:t>
      </w:r>
      <w:r w:rsidRPr="64822B77" w:rsidR="00104087">
        <w:rPr>
          <w:rFonts w:ascii="Aptos" w:hAnsi="Aptos" w:eastAsia="Aptos" w:cs="Aptos"/>
          <w:b w:val="1"/>
          <w:bCs w:val="1"/>
          <w:color w:val="000000" w:themeColor="text1" w:themeTint="FF" w:themeShade="FF"/>
          <w:sz w:val="28"/>
          <w:szCs w:val="28"/>
          <w:lang w:val="en-US"/>
        </w:rPr>
        <w:t>p</w:t>
      </w:r>
      <w:r w:rsidRPr="64822B77" w:rsidR="00FA1205">
        <w:rPr>
          <w:rFonts w:ascii="Aptos" w:hAnsi="Aptos" w:eastAsia="Aptos" w:cs="Aptos"/>
          <w:b w:val="1"/>
          <w:bCs w:val="1"/>
          <w:color w:val="000000" w:themeColor="text1" w:themeTint="FF" w:themeShade="FF"/>
          <w:sz w:val="28"/>
          <w:szCs w:val="28"/>
          <w:lang w:val="en-US"/>
        </w:rPr>
        <w:t>rogramme</w:t>
      </w:r>
      <w:r w:rsidRPr="64822B77" w:rsidR="22DFB779">
        <w:rPr>
          <w:rFonts w:ascii="Aptos" w:hAnsi="Aptos" w:eastAsia="Aptos" w:cs="Aptos"/>
          <w:b w:val="1"/>
          <w:bCs w:val="1"/>
          <w:color w:val="000000" w:themeColor="text1" w:themeTint="FF" w:themeShade="FF"/>
          <w:sz w:val="28"/>
          <w:szCs w:val="28"/>
          <w:lang w:val="en-US"/>
        </w:rPr>
        <w:t xml:space="preserve"> of the Polish Presidency</w:t>
      </w:r>
      <w:r w:rsidRPr="64822B77" w:rsidR="00FA1205">
        <w:rPr>
          <w:rFonts w:ascii="Aptos" w:hAnsi="Aptos" w:eastAsia="Aptos" w:cs="Aptos"/>
          <w:b w:val="1"/>
          <w:bCs w:val="1"/>
          <w:color w:val="000000" w:themeColor="text1" w:themeTint="FF" w:themeShade="FF"/>
          <w:sz w:val="28"/>
          <w:szCs w:val="28"/>
          <w:lang w:val="en-US"/>
        </w:rPr>
        <w:t xml:space="preserve"> in Brussels: </w:t>
      </w:r>
      <w:r w:rsidRPr="64822B77" w:rsidR="00104087">
        <w:rPr>
          <w:rFonts w:ascii="Aptos" w:hAnsi="Aptos" w:eastAsia="Aptos" w:cs="Aptos"/>
          <w:b w:val="1"/>
          <w:bCs w:val="1"/>
          <w:color w:val="000000" w:themeColor="text1" w:themeTint="FF" w:themeShade="FF"/>
          <w:sz w:val="28"/>
          <w:szCs w:val="28"/>
          <w:lang w:val="en-US"/>
        </w:rPr>
        <w:t>w</w:t>
      </w:r>
      <w:r w:rsidRPr="64822B77" w:rsidR="00FA1205">
        <w:rPr>
          <w:rFonts w:ascii="Aptos" w:hAnsi="Aptos" w:eastAsia="Aptos" w:cs="Aptos"/>
          <w:b w:val="1"/>
          <w:bCs w:val="1"/>
          <w:color w:val="000000" w:themeColor="text1" w:themeTint="FF" w:themeShade="FF"/>
          <w:sz w:val="28"/>
          <w:szCs w:val="28"/>
          <w:lang w:val="en-US"/>
        </w:rPr>
        <w:t xml:space="preserve">orld </w:t>
      </w:r>
      <w:r w:rsidRPr="64822B77" w:rsidR="00104087">
        <w:rPr>
          <w:rFonts w:ascii="Aptos" w:hAnsi="Aptos" w:eastAsia="Aptos" w:cs="Aptos"/>
          <w:b w:val="1"/>
          <w:bCs w:val="1"/>
          <w:color w:val="000000" w:themeColor="text1" w:themeTint="FF" w:themeShade="FF"/>
          <w:sz w:val="28"/>
          <w:szCs w:val="28"/>
          <w:lang w:val="en-US"/>
        </w:rPr>
        <w:t>p</w:t>
      </w:r>
      <w:r w:rsidRPr="64822B77" w:rsidR="00FA1205">
        <w:rPr>
          <w:rFonts w:ascii="Aptos" w:hAnsi="Aptos" w:eastAsia="Aptos" w:cs="Aptos"/>
          <w:b w:val="1"/>
          <w:bCs w:val="1"/>
          <w:color w:val="000000" w:themeColor="text1" w:themeTint="FF" w:themeShade="FF"/>
          <w:sz w:val="28"/>
          <w:szCs w:val="28"/>
          <w:lang w:val="en-US"/>
        </w:rPr>
        <w:t xml:space="preserve">remiere of a </w:t>
      </w:r>
      <w:r w:rsidRPr="64822B77" w:rsidR="00104087">
        <w:rPr>
          <w:rFonts w:ascii="Aptos" w:hAnsi="Aptos" w:eastAsia="Aptos" w:cs="Aptos"/>
          <w:b w:val="1"/>
          <w:bCs w:val="1"/>
          <w:color w:val="000000" w:themeColor="text1" w:themeTint="FF" w:themeShade="FF"/>
          <w:sz w:val="28"/>
          <w:szCs w:val="28"/>
          <w:lang w:val="en-US"/>
        </w:rPr>
        <w:t>c</w:t>
      </w:r>
      <w:r w:rsidRPr="64822B77" w:rsidR="00FA1205">
        <w:rPr>
          <w:rFonts w:ascii="Aptos" w:hAnsi="Aptos" w:eastAsia="Aptos" w:cs="Aptos"/>
          <w:b w:val="1"/>
          <w:bCs w:val="1"/>
          <w:color w:val="000000" w:themeColor="text1" w:themeTint="FF" w:themeShade="FF"/>
          <w:sz w:val="28"/>
          <w:szCs w:val="28"/>
          <w:lang w:val="en-US"/>
        </w:rPr>
        <w:t>omposi</w:t>
      </w:r>
      <w:r w:rsidRPr="64822B77" w:rsidR="00FA1205">
        <w:rPr>
          <w:rFonts w:ascii="Aptos" w:hAnsi="Aptos" w:eastAsia="Aptos" w:cs="Aptos"/>
          <w:b w:val="1"/>
          <w:bCs w:val="1"/>
          <w:color w:val="000000" w:themeColor="text1" w:themeTint="FF" w:themeShade="FF"/>
          <w:sz w:val="28"/>
          <w:szCs w:val="28"/>
          <w:lang w:val="en-US"/>
        </w:rPr>
        <w:t>tion b</w:t>
      </w:r>
      <w:r w:rsidRPr="64822B77" w:rsidR="00FA1205">
        <w:rPr>
          <w:rFonts w:ascii="Aptos" w:hAnsi="Aptos" w:eastAsia="Aptos" w:cs="Aptos"/>
          <w:b w:val="1"/>
          <w:bCs w:val="1"/>
          <w:color w:val="000000" w:themeColor="text1" w:themeTint="FF" w:themeShade="FF"/>
          <w:sz w:val="28"/>
          <w:szCs w:val="28"/>
          <w:lang w:val="en-US"/>
        </w:rPr>
        <w:t xml:space="preserve">y Aleksander </w:t>
      </w:r>
      <w:r w:rsidRPr="64822B77" w:rsidR="00FA1205">
        <w:rPr>
          <w:rFonts w:ascii="Aptos" w:hAnsi="Aptos" w:eastAsia="Aptos" w:cs="Aptos"/>
          <w:b w:val="1"/>
          <w:bCs w:val="1"/>
          <w:color w:val="000000" w:themeColor="text1" w:themeTint="FF" w:themeShade="FF"/>
          <w:sz w:val="28"/>
          <w:szCs w:val="28"/>
          <w:lang w:val="en-US"/>
        </w:rPr>
        <w:t>Dębicz</w:t>
      </w:r>
      <w:r w:rsidRPr="64822B77" w:rsidR="00FA1205">
        <w:rPr>
          <w:rFonts w:ascii="Aptos" w:hAnsi="Aptos" w:eastAsia="Aptos" w:cs="Aptos"/>
          <w:b w:val="1"/>
          <w:bCs w:val="1"/>
          <w:color w:val="000000" w:themeColor="text1" w:themeTint="FF" w:themeShade="FF"/>
          <w:sz w:val="28"/>
          <w:szCs w:val="28"/>
          <w:lang w:val="en-US"/>
        </w:rPr>
        <w:t xml:space="preserve"> </w:t>
      </w:r>
      <w:r w:rsidRPr="64822B77" w:rsidR="00104087">
        <w:rPr>
          <w:rFonts w:ascii="Aptos" w:hAnsi="Aptos" w:eastAsia="Aptos" w:cs="Aptos"/>
          <w:b w:val="1"/>
          <w:bCs w:val="1"/>
          <w:color w:val="000000" w:themeColor="text1" w:themeTint="FF" w:themeShade="FF"/>
          <w:sz w:val="28"/>
          <w:szCs w:val="28"/>
          <w:lang w:val="en-US"/>
        </w:rPr>
        <w:t>f</w:t>
      </w:r>
      <w:r w:rsidRPr="64822B77" w:rsidR="00FA1205">
        <w:rPr>
          <w:rFonts w:ascii="Aptos" w:hAnsi="Aptos" w:eastAsia="Aptos" w:cs="Aptos"/>
          <w:b w:val="1"/>
          <w:bCs w:val="1"/>
          <w:color w:val="000000" w:themeColor="text1" w:themeTint="FF" w:themeShade="FF"/>
          <w:sz w:val="28"/>
          <w:szCs w:val="28"/>
          <w:lang w:val="en-US"/>
        </w:rPr>
        <w:t>ea</w:t>
      </w:r>
      <w:r w:rsidRPr="64822B77" w:rsidR="00FA1205">
        <w:rPr>
          <w:rFonts w:ascii="Aptos" w:hAnsi="Aptos" w:eastAsia="Aptos" w:cs="Aptos"/>
          <w:b w:val="1"/>
          <w:bCs w:val="1"/>
          <w:color w:val="000000" w:themeColor="text1" w:themeTint="FF" w:themeShade="FF"/>
          <w:sz w:val="28"/>
          <w:szCs w:val="28"/>
          <w:lang w:val="en-US"/>
        </w:rPr>
        <w:t>turing J</w:t>
      </w:r>
      <w:r w:rsidRPr="64822B77" w:rsidR="00FA1205">
        <w:rPr>
          <w:rFonts w:ascii="Aptos" w:hAnsi="Aptos" w:eastAsia="Aptos" w:cs="Aptos"/>
          <w:b w:val="1"/>
          <w:bCs w:val="1"/>
          <w:color w:val="000000" w:themeColor="text1" w:themeTint="FF" w:themeShade="FF"/>
          <w:sz w:val="28"/>
          <w:szCs w:val="28"/>
          <w:lang w:val="en-US"/>
        </w:rPr>
        <w:t xml:space="preserve">akub Józef </w:t>
      </w:r>
      <w:r w:rsidRPr="64822B77" w:rsidR="00FA1205">
        <w:rPr>
          <w:rFonts w:ascii="Aptos" w:hAnsi="Aptos" w:eastAsia="Aptos" w:cs="Aptos"/>
          <w:b w:val="1"/>
          <w:bCs w:val="1"/>
          <w:color w:val="000000" w:themeColor="text1" w:themeTint="FF" w:themeShade="FF"/>
          <w:sz w:val="28"/>
          <w:szCs w:val="28"/>
          <w:lang w:val="en-US"/>
        </w:rPr>
        <w:t>Orliński</w:t>
      </w:r>
    </w:p>
    <w:p w:rsidRPr="00702E60" w:rsidR="00702E60" w:rsidP="4A547812" w:rsidRDefault="00702E60" w14:textId="388B8377" w14:paraId="4697DBA0">
      <w:pPr>
        <w:ind w:left="0"/>
        <w:jc w:val="both"/>
        <w:rPr>
          <w:rFonts w:ascii="Aptos" w:hAnsi="Aptos" w:eastAsia="Aptos" w:cs="Aptos"/>
          <w:b w:val="1"/>
          <w:bCs w:val="1"/>
          <w:color w:val="000000"/>
          <w:shd w:val="clear" w:color="auto" w:fill="FFFFFF"/>
          <w:lang w:val="en-US"/>
        </w:rPr>
      </w:pPr>
      <w:r w:rsidRPr="00702E60" w:rsidR="00702E60">
        <w:rPr>
          <w:rFonts w:ascii="Aptos" w:hAnsi="Aptos" w:eastAsia="Aptos" w:cs="Aptos"/>
          <w:b w:val="1"/>
          <w:bCs w:val="1"/>
          <w:color w:val="000000"/>
          <w:shd w:val="clear" w:color="auto" w:fill="FFFFFF"/>
          <w:lang w:val="en-US"/>
        </w:rPr>
        <w:t xml:space="preserve">The international cultural </w:t>
      </w:r>
      <w:r w:rsidRPr="00702E60" w:rsidR="00702E60">
        <w:rPr>
          <w:rFonts w:ascii="Aptos" w:hAnsi="Aptos" w:eastAsia="Aptos" w:cs="Aptos"/>
          <w:b w:val="1"/>
          <w:bCs w:val="1"/>
          <w:color w:val="000000"/>
          <w:shd w:val="clear" w:color="auto" w:fill="FFFFFF"/>
          <w:lang w:val="en-US"/>
        </w:rPr>
        <w:t>programme</w:t>
      </w:r>
      <w:r w:rsidRPr="00702E60" w:rsidR="00702E60">
        <w:rPr>
          <w:rFonts w:ascii="Aptos" w:hAnsi="Aptos" w:eastAsia="Aptos" w:cs="Aptos"/>
          <w:b w:val="1"/>
          <w:bCs w:val="1"/>
          <w:color w:val="000000"/>
          <w:shd w:val="clear" w:color="auto" w:fill="FFFFFF"/>
          <w:lang w:val="en-US"/>
        </w:rPr>
        <w:t xml:space="preserve"> of the Polish Presidency will culminate in a </w:t>
      </w:r>
      <w:r w:rsidR="00584C4B">
        <w:rPr>
          <w:rFonts w:ascii="Aptos" w:hAnsi="Aptos" w:eastAsia="Aptos" w:cs="Aptos"/>
          <w:b w:val="1"/>
          <w:bCs w:val="1"/>
          <w:color w:val="000000"/>
          <w:shd w:val="clear" w:color="auto" w:fill="FFFFFF"/>
          <w:lang w:val="en-US"/>
        </w:rPr>
        <w:t>closing</w:t>
      </w:r>
      <w:r w:rsidRPr="00702E60" w:rsidR="00702E60">
        <w:rPr>
          <w:rFonts w:ascii="Aptos" w:hAnsi="Aptos" w:eastAsia="Aptos" w:cs="Aptos"/>
          <w:b w:val="1"/>
          <w:bCs w:val="1"/>
          <w:color w:val="000000"/>
          <w:shd w:val="clear" w:color="auto" w:fill="FFFFFF"/>
          <w:lang w:val="en-US"/>
        </w:rPr>
        <w:t xml:space="preserve"> gala held on June 24 at </w:t>
      </w:r>
      <w:r w:rsidRPr="00702E60" w:rsidR="00702E60">
        <w:rPr>
          <w:rFonts w:ascii="Aptos" w:hAnsi="Aptos" w:eastAsia="Aptos" w:cs="Aptos"/>
          <w:b w:val="1"/>
          <w:bCs w:val="1"/>
          <w:color w:val="000000"/>
          <w:shd w:val="clear" w:color="auto" w:fill="FFFFFF"/>
          <w:lang w:val="en-US"/>
        </w:rPr>
        <w:t>Flagey</w:t>
      </w:r>
      <w:r w:rsidRPr="00702E60" w:rsidR="00702E60">
        <w:rPr>
          <w:rFonts w:ascii="Aptos" w:hAnsi="Aptos" w:eastAsia="Aptos" w:cs="Aptos"/>
          <w:b w:val="1"/>
          <w:bCs w:val="1"/>
          <w:color w:val="000000"/>
          <w:shd w:val="clear" w:color="auto" w:fill="FFFFFF"/>
          <w:lang w:val="en-US"/>
        </w:rPr>
        <w:t xml:space="preserve"> in Brussels. The highlight of the evening will be the world premiere of </w:t>
      </w:r>
      <w:r w:rsidRPr="4A547812" w:rsidR="00702E60">
        <w:rPr>
          <w:rFonts w:ascii="Aptos" w:hAnsi="Aptos" w:eastAsia="Aptos" w:cs="Aptos"/>
          <w:b w:val="1"/>
          <w:bCs w:val="1"/>
          <w:i w:val="1"/>
          <w:iCs w:val="1"/>
          <w:color w:val="000000"/>
          <w:shd w:val="clear" w:color="auto" w:fill="FFFFFF"/>
          <w:lang w:val="en-US"/>
        </w:rPr>
        <w:t>Unity</w:t>
      </w:r>
      <w:r w:rsidRPr="00702E60" w:rsidR="00702E60">
        <w:rPr>
          <w:rFonts w:ascii="Aptos" w:hAnsi="Aptos" w:eastAsia="Aptos" w:cs="Aptos"/>
          <w:b w:val="1"/>
          <w:bCs w:val="1"/>
          <w:color w:val="000000"/>
          <w:shd w:val="clear" w:color="auto" w:fill="FFFFFF"/>
          <w:lang w:val="en-US"/>
        </w:rPr>
        <w:t xml:space="preserve">, a composition written especially for the occasion by Aleksander </w:t>
      </w:r>
      <w:r w:rsidRPr="00702E60" w:rsidR="00702E60">
        <w:rPr>
          <w:rFonts w:ascii="Aptos" w:hAnsi="Aptos" w:eastAsia="Aptos" w:cs="Aptos"/>
          <w:b w:val="1"/>
          <w:bCs w:val="1"/>
          <w:color w:val="000000"/>
          <w:shd w:val="clear" w:color="auto" w:fill="FFFFFF"/>
          <w:lang w:val="en-US"/>
        </w:rPr>
        <w:t>Dębicz</w:t>
      </w:r>
      <w:r w:rsidRPr="00702E60" w:rsidR="00702E60">
        <w:rPr>
          <w:rFonts w:ascii="Aptos" w:hAnsi="Aptos" w:eastAsia="Aptos" w:cs="Aptos"/>
          <w:b w:val="1"/>
          <w:bCs w:val="1"/>
          <w:color w:val="000000"/>
          <w:shd w:val="clear" w:color="auto" w:fill="FFFFFF"/>
          <w:lang w:val="en-US"/>
        </w:rPr>
        <w:t xml:space="preserve">, one of the most versatile Polish pianists and composers of the young generation. Sharing the stage with a group of outstanding Polish instrumentalists will be world-renowned countertenor Jakub Józef </w:t>
      </w:r>
      <w:r w:rsidRPr="00702E60" w:rsidR="00702E60">
        <w:rPr>
          <w:rFonts w:ascii="Aptos" w:hAnsi="Aptos" w:eastAsia="Aptos" w:cs="Aptos"/>
          <w:b w:val="1"/>
          <w:bCs w:val="1"/>
          <w:color w:val="000000"/>
          <w:shd w:val="clear" w:color="auto" w:fill="FFFFFF"/>
          <w:lang w:val="en-US"/>
        </w:rPr>
        <w:t>Orliński</w:t>
      </w:r>
      <w:r w:rsidRPr="00702E60" w:rsidR="00702E60">
        <w:rPr>
          <w:rFonts w:ascii="Aptos" w:hAnsi="Aptos" w:eastAsia="Aptos" w:cs="Aptos"/>
          <w:b w:val="1"/>
          <w:bCs w:val="1"/>
          <w:color w:val="000000"/>
          <w:shd w:val="clear" w:color="auto" w:fill="FFFFFF"/>
          <w:lang w:val="en-US"/>
        </w:rPr>
        <w:t xml:space="preserve"> – an artist who has </w:t>
      </w:r>
      <w:r w:rsidRPr="00793F94" w:rsidR="00872B7D">
        <w:rPr>
          <w:rFonts w:ascii="Aptos" w:hAnsi="Aptos" w:eastAsia="Aptos" w:cs="Aptos"/>
          <w:b w:val="1"/>
          <w:bCs w:val="1"/>
          <w:color w:val="000000"/>
          <w:shd w:val="clear" w:color="auto" w:fill="FFFFFF"/>
          <w:lang w:val="en-US"/>
        </w:rPr>
        <w:t xml:space="preserve">appeared </w:t>
      </w:r>
      <w:r w:rsidRPr="002659B7" w:rsidR="002659B7">
        <w:rPr>
          <w:rFonts w:ascii="Aptos" w:hAnsi="Aptos" w:eastAsia="Aptos" w:cs="Aptos"/>
          <w:b w:val="1"/>
          <w:bCs w:val="1"/>
          <w:color w:val="000000"/>
          <w:shd w:val="clear" w:color="auto" w:fill="FFFFFF"/>
          <w:lang w:val="en-US"/>
        </w:rPr>
        <w:t>at many of</w:t>
      </w:r>
      <w:r w:rsidRPr="00702E60" w:rsidR="00702E60">
        <w:rPr>
          <w:rFonts w:ascii="Aptos" w:hAnsi="Aptos" w:eastAsia="Aptos" w:cs="Aptos"/>
          <w:b w:val="1"/>
          <w:bCs w:val="1"/>
          <w:color w:val="000000"/>
          <w:shd w:val="clear" w:color="auto" w:fill="FFFFFF"/>
          <w:lang w:val="en-US"/>
        </w:rPr>
        <w:t xml:space="preserve"> the world’s leading opera stages and performed at the opening ceremony of the 2024 Summer Olympic Games in Paris.</w:t>
      </w:r>
      <w:proofErr w:type="spellStart"/>
      <w:proofErr w:type="spellEnd"/>
    </w:p>
    <w:p w:rsidRPr="00702E60" w:rsidR="00702E60" w:rsidP="4A547812" w:rsidRDefault="00702E60" w14:paraId="60B711B7" w14:textId="2076288D">
      <w:pPr>
        <w:ind w:left="0"/>
        <w:jc w:val="both"/>
        <w:rPr>
          <w:rFonts w:ascii="Aptos" w:hAnsi="Aptos" w:eastAsia="Aptos" w:cs="Aptos"/>
          <w:b w:val="1"/>
          <w:bCs w:val="1"/>
          <w:color w:val="000000"/>
          <w:shd w:val="clear" w:color="auto" w:fill="FFFFFF"/>
          <w:lang w:val="en-US"/>
        </w:rPr>
      </w:pPr>
      <w:r w:rsidRPr="00702E60" w:rsidR="00702E60">
        <w:rPr>
          <w:rFonts w:ascii="Aptos" w:hAnsi="Aptos" w:eastAsia="Aptos" w:cs="Aptos"/>
          <w:b w:val="1"/>
          <w:bCs w:val="1"/>
          <w:color w:val="000000"/>
          <w:shd w:val="clear" w:color="auto" w:fill="FFFFFF"/>
          <w:lang w:val="en-US"/>
        </w:rPr>
        <w:t xml:space="preserve">This marks the conclusion of a six-month-long series of cultural events organized by </w:t>
      </w:r>
      <w:r w:rsidRPr="00702E60" w:rsidR="00702E60">
        <w:rPr>
          <w:rFonts w:ascii="Aptos" w:hAnsi="Aptos" w:eastAsia="Aptos" w:cs="Aptos"/>
          <w:b w:val="1"/>
          <w:bCs w:val="1"/>
          <w:color w:val="000000"/>
          <w:shd w:val="clear" w:color="auto" w:fill="FFFFFF"/>
          <w:lang w:val="en-US"/>
        </w:rPr>
        <w:t xml:space="preserve">the Adam</w:t>
      </w:r>
      <w:r w:rsidRPr="00702E60" w:rsidR="13E64FA9">
        <w:rPr>
          <w:rFonts w:ascii="Aptos" w:hAnsi="Aptos" w:eastAsia="Aptos" w:cs="Aptos"/>
          <w:b w:val="1"/>
          <w:bCs w:val="1"/>
          <w:color w:val="000000"/>
          <w:shd w:val="clear" w:color="auto" w:fill="FFFFFF"/>
          <w:lang w:val="en-US"/>
        </w:rPr>
        <w:t xml:space="preserve"> </w:t>
      </w:r>
      <w:r w:rsidRPr="00702E60" w:rsidR="00702E60">
        <w:rPr>
          <w:rFonts w:ascii="Aptos" w:hAnsi="Aptos" w:eastAsia="Aptos" w:cs="Aptos"/>
          <w:b w:val="1"/>
          <w:bCs w:val="1"/>
          <w:color w:val="000000"/>
          <w:shd w:val="clear" w:color="auto" w:fill="FFFFFF"/>
          <w:lang w:val="en-US"/>
        </w:rPr>
        <w:t xml:space="preserve">Mickiewicz Institute in cooperation with the Ministry of Culture and National Heritage. As part of the </w:t>
      </w:r>
      <w:r w:rsidRPr="00702E60" w:rsidR="00702E60">
        <w:rPr>
          <w:rFonts w:ascii="Aptos" w:hAnsi="Aptos" w:eastAsia="Aptos" w:cs="Aptos"/>
          <w:b w:val="1"/>
          <w:bCs w:val="1"/>
          <w:color w:val="000000"/>
          <w:shd w:val="clear" w:color="auto" w:fill="FFFFFF"/>
          <w:lang w:val="en-US"/>
        </w:rPr>
        <w:t>programme</w:t>
      </w:r>
      <w:r w:rsidRPr="00702E60" w:rsidR="00702E60">
        <w:rPr>
          <w:rFonts w:ascii="Aptos" w:hAnsi="Aptos" w:eastAsia="Aptos" w:cs="Aptos"/>
          <w:b w:val="1"/>
          <w:bCs w:val="1"/>
          <w:color w:val="000000"/>
          <w:shd w:val="clear" w:color="auto" w:fill="FFFFFF"/>
          <w:lang w:val="en-US"/>
        </w:rPr>
        <w:t xml:space="preserve">, more than 200 events were held across 30 European countries, featuring </w:t>
      </w:r>
      <w:r w:rsidRPr="00702E60" w:rsidR="00702E60">
        <w:rPr>
          <w:rFonts w:ascii="Aptos" w:hAnsi="Aptos" w:eastAsia="Aptos" w:cs="Aptos"/>
          <w:b w:val="1"/>
          <w:bCs w:val="1"/>
          <w:color w:val="000000"/>
          <w:shd w:val="clear" w:color="auto" w:fill="FFFFFF"/>
          <w:lang w:val="en-US"/>
        </w:rPr>
        <w:t>nearly 900</w:t>
      </w:r>
      <w:r w:rsidRPr="00702E60" w:rsidR="00702E60">
        <w:rPr>
          <w:rFonts w:ascii="Aptos" w:hAnsi="Aptos" w:eastAsia="Aptos" w:cs="Aptos"/>
          <w:b w:val="1"/>
          <w:bCs w:val="1"/>
          <w:color w:val="000000"/>
          <w:shd w:val="clear" w:color="auto" w:fill="FFFFFF"/>
          <w:lang w:val="en-US"/>
        </w:rPr>
        <w:t xml:space="preserve"> artists.</w:t>
      </w:r>
    </w:p>
    <w:p w:rsidRPr="00C32DB7" w:rsidR="006E65B5" w:rsidP="64822B77" w:rsidRDefault="55A35C67" w14:paraId="522F35F7" w14:textId="0222F70B">
      <w:pPr>
        <w:spacing w:after="0"/>
        <w:jc w:val="both"/>
        <w:rPr>
          <w:rFonts w:ascii="Aptos" w:hAnsi="Aptos" w:eastAsia="Aptos" w:cs="Aptos"/>
          <w:sz w:val="22"/>
          <w:szCs w:val="22"/>
          <w:lang w:val="en-US"/>
        </w:rPr>
      </w:pPr>
      <w:r w:rsidRPr="4A547812" w:rsidR="55A35C67">
        <w:rPr>
          <w:rFonts w:ascii="Aptos" w:hAnsi="Aptos" w:eastAsia="Aptos" w:cs="Aptos"/>
          <w:sz w:val="22"/>
          <w:szCs w:val="22"/>
          <w:lang w:val="en-US"/>
        </w:rPr>
        <w:t>—</w:t>
      </w:r>
      <w:r w:rsidRPr="4A547812" w:rsidR="55A35C67">
        <w:rPr>
          <w:rFonts w:ascii="Aptos" w:hAnsi="Aptos" w:eastAsia="Aptos" w:cs="Aptos"/>
          <w:b w:val="1"/>
          <w:bCs w:val="1"/>
          <w:sz w:val="22"/>
          <w:szCs w:val="22"/>
          <w:lang w:val="en-US"/>
        </w:rPr>
        <w:t xml:space="preserve"> </w:t>
      </w:r>
      <w:r w:rsidRPr="4A547812" w:rsidR="49349E6D">
        <w:rPr>
          <w:rFonts w:ascii="Aptos" w:hAnsi="Aptos" w:eastAsia="Aptos" w:cs="Aptos"/>
          <w:b w:val="0"/>
          <w:bCs w:val="0"/>
          <w:i w:val="1"/>
          <w:iCs w:val="1"/>
          <w:sz w:val="22"/>
          <w:szCs w:val="22"/>
          <w:lang w:val="en-US"/>
        </w:rPr>
        <w:t xml:space="preserve">European culture cannot be discussed without mentioning Polish culture. This is the foundation on which we based our activities during the Polish Presidency of the Council of the European Union. It is also the message we wish to communicate at the end of this intense and inspiring </w:t>
      </w:r>
      <w:r w:rsidRPr="4A547812" w:rsidR="49349E6D">
        <w:rPr>
          <w:rFonts w:ascii="Aptos" w:hAnsi="Aptos" w:eastAsia="Aptos" w:cs="Aptos"/>
          <w:b w:val="0"/>
          <w:bCs w:val="0"/>
          <w:i w:val="1"/>
          <w:iCs w:val="1"/>
          <w:sz w:val="22"/>
          <w:szCs w:val="22"/>
          <w:lang w:val="en-US"/>
        </w:rPr>
        <w:t>six month</w:t>
      </w:r>
      <w:r w:rsidRPr="4A547812" w:rsidR="49349E6D">
        <w:rPr>
          <w:rFonts w:ascii="Aptos" w:hAnsi="Aptos" w:eastAsia="Aptos" w:cs="Aptos"/>
          <w:b w:val="0"/>
          <w:bCs w:val="0"/>
          <w:i w:val="1"/>
          <w:iCs w:val="1"/>
          <w:sz w:val="22"/>
          <w:szCs w:val="22"/>
          <w:lang w:val="en-US"/>
        </w:rPr>
        <w:t xml:space="preserve"> period. The concept of a cultural community is not abstract. It is a very real area of cooperation, mutual understanding and dialogue that strengthens the European community </w:t>
      </w:r>
      <w:r w:rsidRPr="4A547812" w:rsidR="0E3D8A0C">
        <w:rPr>
          <w:rFonts w:ascii="Aptos" w:hAnsi="Aptos" w:eastAsia="Aptos" w:cs="Aptos"/>
          <w:i w:val="1"/>
          <w:iCs w:val="1"/>
          <w:sz w:val="22"/>
          <w:szCs w:val="22"/>
          <w:lang w:val="en-US"/>
        </w:rPr>
        <w:t>–</w:t>
      </w:r>
      <w:r w:rsidRPr="4A547812" w:rsidR="55A35C67">
        <w:rPr>
          <w:rFonts w:ascii="Aptos" w:hAnsi="Aptos" w:eastAsia="Aptos" w:cs="Aptos"/>
          <w:i w:val="1"/>
          <w:iCs w:val="1"/>
          <w:sz w:val="22"/>
          <w:szCs w:val="22"/>
          <w:lang w:val="en-US"/>
        </w:rPr>
        <w:t xml:space="preserve"> </w:t>
      </w:r>
      <w:r w:rsidRPr="4A547812" w:rsidR="00C32DB7">
        <w:rPr>
          <w:rFonts w:ascii="Aptos" w:hAnsi="Aptos" w:eastAsia="Aptos" w:cs="Aptos"/>
          <w:sz w:val="22"/>
          <w:szCs w:val="22"/>
          <w:lang w:val="en-US"/>
        </w:rPr>
        <w:t xml:space="preserve">says Hanna </w:t>
      </w:r>
      <w:r w:rsidRPr="4A547812" w:rsidR="00C32DB7">
        <w:rPr>
          <w:rFonts w:ascii="Aptos" w:hAnsi="Aptos" w:eastAsia="Aptos" w:cs="Aptos"/>
          <w:sz w:val="22"/>
          <w:szCs w:val="22"/>
          <w:lang w:val="en-US"/>
        </w:rPr>
        <w:t>Wróblewska</w:t>
      </w:r>
      <w:r w:rsidRPr="4A547812" w:rsidR="00C32DB7">
        <w:rPr>
          <w:rFonts w:ascii="Aptos" w:hAnsi="Aptos" w:eastAsia="Aptos" w:cs="Aptos"/>
          <w:sz w:val="22"/>
          <w:szCs w:val="22"/>
          <w:lang w:val="en-US"/>
        </w:rPr>
        <w:t>, Minister of Culture and National Heritage.</w:t>
      </w:r>
    </w:p>
    <w:p w:rsidRPr="0003491C" w:rsidR="006E65B5" w:rsidP="03B3E585" w:rsidRDefault="006E65B5" w14:paraId="5FD78C2E" w14:textId="3537C046">
      <w:pPr>
        <w:spacing w:before="240" w:after="240"/>
        <w:jc w:val="both"/>
        <w:rPr>
          <w:rFonts w:ascii="Aptos" w:hAnsi="Aptos" w:eastAsia="Aptos" w:cs="Aptos"/>
          <w:i w:val="1"/>
          <w:iCs w:val="1"/>
          <w:lang w:val="en-US"/>
        </w:rPr>
      </w:pPr>
      <w:r w:rsidRPr="03B3E585" w:rsidR="006E65B5">
        <w:rPr>
          <w:rFonts w:ascii="Aptos" w:hAnsi="Aptos" w:eastAsia="Aptos" w:cs="Aptos"/>
          <w:lang w:val="en-US"/>
        </w:rPr>
        <w:t>—</w:t>
      </w:r>
      <w:r w:rsidRPr="03B3E585" w:rsidR="006E65B5">
        <w:rPr>
          <w:rFonts w:ascii="Aptos" w:hAnsi="Aptos" w:eastAsia="Aptos" w:cs="Aptos"/>
          <w:i w:val="1"/>
          <w:iCs w:val="1"/>
          <w:lang w:val="en-US"/>
        </w:rPr>
        <w:t xml:space="preserve"> </w:t>
      </w:r>
      <w:r w:rsidRPr="03B3E585" w:rsidR="0003491C">
        <w:rPr>
          <w:rFonts w:ascii="Aptos" w:hAnsi="Aptos" w:eastAsia="Aptos" w:cs="Aptos"/>
          <w:i w:val="1"/>
          <w:iCs w:val="1"/>
          <w:lang w:val="en-US"/>
        </w:rPr>
        <w:t>The scale of this initiative</w:t>
      </w:r>
      <w:r w:rsidRPr="03B3E585" w:rsidR="0FB0898B">
        <w:rPr>
          <w:rFonts w:ascii="Aptos" w:hAnsi="Aptos" w:eastAsia="Aptos" w:cs="Aptos"/>
          <w:i w:val="1"/>
          <w:iCs w:val="1"/>
          <w:lang w:val="en-US"/>
        </w:rPr>
        <w:t xml:space="preserve"> –</w:t>
      </w:r>
      <w:r w:rsidRPr="03B3E585" w:rsidR="0003491C">
        <w:rPr>
          <w:rFonts w:ascii="Aptos" w:hAnsi="Aptos" w:eastAsia="Aptos" w:cs="Aptos"/>
          <w:i w:val="1"/>
          <w:iCs w:val="1"/>
          <w:lang w:val="en-US"/>
        </w:rPr>
        <w:t xml:space="preserve"> involving dozens of partners across Europe, </w:t>
      </w:r>
      <w:r w:rsidRPr="03B3E585" w:rsidR="0003491C">
        <w:rPr>
          <w:rFonts w:ascii="Aptos" w:hAnsi="Aptos" w:eastAsia="Aptos" w:cs="Aptos"/>
          <w:i w:val="1"/>
          <w:iCs w:val="1"/>
          <w:lang w:val="en-US"/>
        </w:rPr>
        <w:t>nearly 900</w:t>
      </w:r>
      <w:r w:rsidRPr="03B3E585" w:rsidR="0003491C">
        <w:rPr>
          <w:rFonts w:ascii="Aptos" w:hAnsi="Aptos" w:eastAsia="Aptos" w:cs="Aptos"/>
          <w:i w:val="1"/>
          <w:iCs w:val="1"/>
          <w:lang w:val="en-US"/>
        </w:rPr>
        <w:t xml:space="preserve"> artists, and more than 200 events in 30 countries</w:t>
      </w:r>
      <w:r w:rsidRPr="03B3E585" w:rsidR="0003491C">
        <w:rPr>
          <w:rFonts w:ascii="Aptos" w:hAnsi="Aptos" w:eastAsia="Aptos" w:cs="Aptos"/>
          <w:i w:val="1"/>
          <w:iCs w:val="1"/>
          <w:lang w:val="en-US"/>
        </w:rPr>
        <w:t xml:space="preserve"> </w:t>
      </w:r>
      <w:r w:rsidRPr="03B3E585" w:rsidR="5DCBE112">
        <w:rPr>
          <w:rFonts w:ascii="Aptos" w:hAnsi="Aptos" w:eastAsia="Aptos" w:cs="Aptos"/>
          <w:i w:val="1"/>
          <w:iCs w:val="1"/>
          <w:lang w:val="en-US"/>
        </w:rPr>
        <w:t>–</w:t>
      </w:r>
      <w:r w:rsidRPr="03B3E585" w:rsidR="0003491C">
        <w:rPr>
          <w:rFonts w:ascii="Aptos" w:hAnsi="Aptos" w:eastAsia="Aptos" w:cs="Aptos"/>
          <w:i w:val="1"/>
          <w:iCs w:val="1"/>
          <w:lang w:val="en-US"/>
        </w:rPr>
        <w:t xml:space="preserve"> </w:t>
      </w:r>
      <w:r w:rsidRPr="03B3E585" w:rsidR="0003491C">
        <w:rPr>
          <w:rFonts w:ascii="Aptos" w:hAnsi="Aptos" w:eastAsia="Aptos" w:cs="Aptos"/>
          <w:i w:val="1"/>
          <w:iCs w:val="1"/>
          <w:lang w:val="en-US"/>
        </w:rPr>
        <w:t>is more than just a set of impressive figures</w:t>
      </w:r>
      <w:r w:rsidRPr="03B3E585" w:rsidR="00F61DBF">
        <w:rPr>
          <w:rFonts w:ascii="Aptos" w:hAnsi="Aptos" w:eastAsia="Aptos" w:cs="Aptos"/>
          <w:i w:val="1"/>
          <w:iCs w:val="1"/>
          <w:lang w:val="en-US"/>
        </w:rPr>
        <w:t xml:space="preserve">. </w:t>
      </w:r>
      <w:r w:rsidRPr="03B3E585" w:rsidR="00F61DBF">
        <w:rPr>
          <w:rFonts w:ascii="Aptos" w:hAnsi="Aptos" w:eastAsia="Aptos" w:cs="Aptos"/>
          <w:i w:val="1"/>
          <w:iCs w:val="1"/>
          <w:lang w:val="en-US"/>
        </w:rPr>
        <w:t xml:space="preserve">It clearly </w:t>
      </w:r>
      <w:r w:rsidRPr="03B3E585" w:rsidR="00F61DBF">
        <w:rPr>
          <w:rFonts w:ascii="Aptos" w:hAnsi="Aptos" w:eastAsia="Aptos" w:cs="Aptos"/>
          <w:i w:val="1"/>
          <w:iCs w:val="1"/>
          <w:lang w:val="en-US"/>
        </w:rPr>
        <w:t>demonstrates</w:t>
      </w:r>
      <w:r w:rsidRPr="03B3E585" w:rsidR="00F61DBF">
        <w:rPr>
          <w:rFonts w:ascii="Aptos" w:hAnsi="Aptos" w:eastAsia="Aptos" w:cs="Aptos"/>
          <w:i w:val="1"/>
          <w:iCs w:val="1"/>
          <w:lang w:val="en-US"/>
        </w:rPr>
        <w:t xml:space="preserve"> that culture can be a powerful </w:t>
      </w:r>
      <w:r w:rsidRPr="03B3E585" w:rsidR="4907EAEE">
        <w:rPr>
          <w:rFonts w:ascii="Aptos" w:hAnsi="Aptos" w:eastAsia="Aptos" w:cs="Aptos"/>
          <w:i w:val="1"/>
          <w:iCs w:val="1"/>
          <w:lang w:val="en-US"/>
        </w:rPr>
        <w:t>tool</w:t>
      </w:r>
      <w:r w:rsidRPr="03B3E585" w:rsidR="00F61DBF">
        <w:rPr>
          <w:rFonts w:ascii="Aptos" w:hAnsi="Aptos" w:eastAsia="Aptos" w:cs="Aptos"/>
          <w:i w:val="1"/>
          <w:iCs w:val="1"/>
          <w:lang w:val="en-US"/>
        </w:rPr>
        <w:t xml:space="preserve"> f</w:t>
      </w:r>
      <w:r w:rsidRPr="03B3E585" w:rsidR="34CE5EDC">
        <w:rPr>
          <w:rFonts w:ascii="Aptos" w:hAnsi="Aptos" w:eastAsia="Aptos" w:cs="Aptos"/>
          <w:i w:val="1"/>
          <w:iCs w:val="1"/>
          <w:lang w:val="en-US"/>
        </w:rPr>
        <w:t>or</w:t>
      </w:r>
      <w:r w:rsidRPr="03B3E585" w:rsidR="00F61DBF">
        <w:rPr>
          <w:rFonts w:ascii="Aptos" w:hAnsi="Aptos" w:eastAsia="Aptos" w:cs="Aptos"/>
          <w:i w:val="1"/>
          <w:iCs w:val="1"/>
          <w:lang w:val="en-US"/>
        </w:rPr>
        <w:t xml:space="preserve"> building lasting international relationships.</w:t>
      </w:r>
      <w:r w:rsidRPr="03B3E585" w:rsidR="00F61DBF">
        <w:rPr>
          <w:rFonts w:ascii="Aptos" w:hAnsi="Aptos" w:eastAsia="Aptos" w:cs="Aptos"/>
          <w:i w:val="1"/>
          <w:iCs w:val="1"/>
          <w:lang w:val="en-US"/>
        </w:rPr>
        <w:t xml:space="preserve"> </w:t>
      </w:r>
      <w:r w:rsidRPr="03B3E585" w:rsidR="0003491C">
        <w:rPr>
          <w:rFonts w:ascii="Aptos" w:hAnsi="Aptos" w:eastAsia="Aptos" w:cs="Aptos"/>
          <w:i w:val="1"/>
          <w:iCs w:val="1"/>
          <w:lang w:val="en-US"/>
        </w:rPr>
        <w:t xml:space="preserve">The </w:t>
      </w:r>
      <w:r w:rsidRPr="03B3E585" w:rsidR="00A575D9">
        <w:rPr>
          <w:rFonts w:ascii="Aptos" w:hAnsi="Aptos" w:eastAsia="Aptos" w:cs="Aptos"/>
          <w:i w:val="1"/>
          <w:iCs w:val="1"/>
          <w:lang w:val="en-US"/>
        </w:rPr>
        <w:t>i</w:t>
      </w:r>
      <w:r w:rsidRPr="03B3E585" w:rsidR="0003491C">
        <w:rPr>
          <w:rFonts w:ascii="Aptos" w:hAnsi="Aptos" w:eastAsia="Aptos" w:cs="Aptos"/>
          <w:i w:val="1"/>
          <w:iCs w:val="1"/>
          <w:lang w:val="en-US"/>
        </w:rPr>
        <w:t xml:space="preserve">nternational </w:t>
      </w:r>
      <w:r w:rsidRPr="03B3E585" w:rsidR="00A575D9">
        <w:rPr>
          <w:rFonts w:ascii="Aptos" w:hAnsi="Aptos" w:eastAsia="Aptos" w:cs="Aptos"/>
          <w:i w:val="1"/>
          <w:iCs w:val="1"/>
          <w:lang w:val="en-US"/>
        </w:rPr>
        <w:t>c</w:t>
      </w:r>
      <w:r w:rsidRPr="03B3E585" w:rsidR="0003491C">
        <w:rPr>
          <w:rFonts w:ascii="Aptos" w:hAnsi="Aptos" w:eastAsia="Aptos" w:cs="Aptos"/>
          <w:i w:val="1"/>
          <w:iCs w:val="1"/>
          <w:lang w:val="en-US"/>
        </w:rPr>
        <w:t xml:space="preserve">ultural </w:t>
      </w:r>
      <w:r w:rsidRPr="03B3E585" w:rsidR="00A575D9">
        <w:rPr>
          <w:rFonts w:ascii="Aptos" w:hAnsi="Aptos" w:eastAsia="Aptos" w:cs="Aptos"/>
          <w:i w:val="1"/>
          <w:iCs w:val="1"/>
          <w:lang w:val="en-US"/>
        </w:rPr>
        <w:t>p</w:t>
      </w:r>
      <w:r w:rsidRPr="03B3E585" w:rsidR="0003491C">
        <w:rPr>
          <w:rFonts w:ascii="Aptos" w:hAnsi="Aptos" w:eastAsia="Aptos" w:cs="Aptos"/>
          <w:i w:val="1"/>
          <w:iCs w:val="1"/>
          <w:lang w:val="en-US"/>
        </w:rPr>
        <w:t>rogramme</w:t>
      </w:r>
      <w:r w:rsidRPr="03B3E585" w:rsidR="0003491C">
        <w:rPr>
          <w:rFonts w:ascii="Aptos" w:hAnsi="Aptos" w:eastAsia="Aptos" w:cs="Aptos"/>
          <w:i w:val="1"/>
          <w:iCs w:val="1"/>
          <w:lang w:val="en-US"/>
        </w:rPr>
        <w:t xml:space="preserve"> </w:t>
      </w:r>
      <w:r w:rsidRPr="03B3E585" w:rsidR="00A575D9">
        <w:rPr>
          <w:rFonts w:ascii="Aptos" w:hAnsi="Aptos" w:eastAsia="Aptos" w:cs="Aptos"/>
          <w:i w:val="1"/>
          <w:iCs w:val="1"/>
          <w:lang w:val="en-US"/>
        </w:rPr>
        <w:t xml:space="preserve">of </w:t>
      </w:r>
      <w:r w:rsidRPr="03B3E585" w:rsidR="76360603">
        <w:rPr>
          <w:rFonts w:ascii="Aptos" w:hAnsi="Aptos" w:eastAsia="Aptos" w:cs="Aptos"/>
          <w:i w:val="1"/>
          <w:iCs w:val="1"/>
          <w:lang w:val="en-US"/>
        </w:rPr>
        <w:t xml:space="preserve">the </w:t>
      </w:r>
      <w:r w:rsidRPr="03B3E585" w:rsidR="00A575D9">
        <w:rPr>
          <w:rFonts w:ascii="Aptos" w:hAnsi="Aptos" w:eastAsia="Aptos" w:cs="Aptos"/>
          <w:i w:val="1"/>
          <w:iCs w:val="1"/>
          <w:lang w:val="en-US"/>
        </w:rPr>
        <w:t>Polish Presidency</w:t>
      </w:r>
      <w:r w:rsidRPr="03B3E585" w:rsidR="00A575D9">
        <w:rPr>
          <w:rFonts w:ascii="Aptos" w:hAnsi="Aptos" w:eastAsia="Aptos" w:cs="Aptos"/>
          <w:i w:val="1"/>
          <w:iCs w:val="1"/>
          <w:lang w:val="en-US"/>
        </w:rPr>
        <w:t xml:space="preserve"> </w:t>
      </w:r>
      <w:r w:rsidRPr="03B3E585" w:rsidR="0003491C">
        <w:rPr>
          <w:rFonts w:ascii="Aptos" w:hAnsi="Aptos" w:eastAsia="Aptos" w:cs="Aptos"/>
          <w:i w:val="1"/>
          <w:iCs w:val="1"/>
          <w:lang w:val="en-US"/>
        </w:rPr>
        <w:t xml:space="preserve">was not only an opportunity to </w:t>
      </w:r>
      <w:r w:rsidRPr="03B3E585" w:rsidR="0003491C">
        <w:rPr>
          <w:rFonts w:ascii="Aptos" w:hAnsi="Aptos" w:eastAsia="Aptos" w:cs="Aptos"/>
          <w:i w:val="1"/>
          <w:iCs w:val="1"/>
          <w:lang w:val="en-US"/>
        </w:rPr>
        <w:t>showcase</w:t>
      </w:r>
      <w:r w:rsidRPr="03B3E585" w:rsidR="0003491C">
        <w:rPr>
          <w:rFonts w:ascii="Aptos" w:hAnsi="Aptos" w:eastAsia="Aptos" w:cs="Aptos"/>
          <w:i w:val="1"/>
          <w:iCs w:val="1"/>
          <w:lang w:val="en-US"/>
        </w:rPr>
        <w:t xml:space="preserve"> our potential, but also a test of our ability to </w:t>
      </w:r>
      <w:r w:rsidRPr="03B3E585" w:rsidR="0003491C">
        <w:rPr>
          <w:rFonts w:ascii="Aptos" w:hAnsi="Aptos" w:eastAsia="Aptos" w:cs="Aptos"/>
          <w:i w:val="1"/>
          <w:iCs w:val="1"/>
          <w:lang w:val="en-US"/>
        </w:rPr>
        <w:t>operate</w:t>
      </w:r>
      <w:r w:rsidRPr="03B3E585" w:rsidR="0003491C">
        <w:rPr>
          <w:rFonts w:ascii="Aptos" w:hAnsi="Aptos" w:eastAsia="Aptos" w:cs="Aptos"/>
          <w:i w:val="1"/>
          <w:iCs w:val="1"/>
          <w:lang w:val="en-US"/>
        </w:rPr>
        <w:t xml:space="preserve"> within a new European cultural landscape</w:t>
      </w:r>
      <w:r w:rsidRPr="03B3E585" w:rsidR="0003491C">
        <w:rPr>
          <w:rFonts w:ascii="Aptos" w:hAnsi="Aptos" w:eastAsia="Aptos" w:cs="Aptos"/>
          <w:i w:val="1"/>
          <w:iCs w:val="1"/>
          <w:lang w:val="en-US"/>
        </w:rPr>
        <w:t xml:space="preserve"> </w:t>
      </w:r>
      <w:r w:rsidRPr="03B3E585" w:rsidR="31BBE0D4">
        <w:rPr>
          <w:rFonts w:ascii="Aptos" w:hAnsi="Aptos" w:eastAsia="Aptos" w:cs="Aptos"/>
          <w:i w:val="1"/>
          <w:iCs w:val="1"/>
          <w:lang w:val="en-US"/>
        </w:rPr>
        <w:t xml:space="preserve">– </w:t>
      </w:r>
      <w:r w:rsidRPr="03B3E585" w:rsidR="0003491C">
        <w:rPr>
          <w:rFonts w:ascii="Aptos" w:hAnsi="Aptos" w:eastAsia="Aptos" w:cs="Aptos"/>
          <w:i w:val="1"/>
          <w:iCs w:val="1"/>
          <w:lang w:val="en-US"/>
        </w:rPr>
        <w:t>one rooted in partnership, trust, and shared responsibility.</w:t>
      </w:r>
      <w:r w:rsidRPr="03B3E585" w:rsidR="0003491C">
        <w:rPr>
          <w:rFonts w:ascii="Aptos" w:hAnsi="Aptos" w:eastAsia="Aptos" w:cs="Aptos"/>
          <w:i w:val="1"/>
          <w:iCs w:val="1"/>
          <w:lang w:val="en-US"/>
        </w:rPr>
        <w:t xml:space="preserve"> </w:t>
      </w:r>
      <w:r w:rsidRPr="03B3E585" w:rsidR="0003491C">
        <w:rPr>
          <w:rFonts w:ascii="Aptos" w:hAnsi="Aptos" w:eastAsia="Aptos" w:cs="Aptos"/>
          <w:i w:val="1"/>
          <w:iCs w:val="1"/>
          <w:lang w:val="en-US"/>
        </w:rPr>
        <w:t xml:space="preserve">What </w:t>
      </w:r>
      <w:r w:rsidRPr="03B3E585" w:rsidR="0003491C">
        <w:rPr>
          <w:rFonts w:ascii="Aptos" w:hAnsi="Aptos" w:eastAsia="Aptos" w:cs="Aptos"/>
          <w:i w:val="1"/>
          <w:iCs w:val="1"/>
          <w:lang w:val="en-US"/>
        </w:rPr>
        <w:t>we’ve</w:t>
      </w:r>
      <w:r w:rsidRPr="03B3E585" w:rsidR="0003491C">
        <w:rPr>
          <w:rFonts w:ascii="Aptos" w:hAnsi="Aptos" w:eastAsia="Aptos" w:cs="Aptos"/>
          <w:i w:val="1"/>
          <w:iCs w:val="1"/>
          <w:lang w:val="en-US"/>
        </w:rPr>
        <w:t xml:space="preserve"> taken from these six months goes far beyond organizational success: </w:t>
      </w:r>
      <w:r w:rsidRPr="03B3E585" w:rsidR="0003491C">
        <w:rPr>
          <w:rFonts w:ascii="Aptos" w:hAnsi="Aptos" w:eastAsia="Aptos" w:cs="Aptos"/>
          <w:i w:val="1"/>
          <w:iCs w:val="1"/>
          <w:lang w:val="en-US"/>
        </w:rPr>
        <w:t>we’ve</w:t>
      </w:r>
      <w:r w:rsidRPr="03B3E585" w:rsidR="0003491C">
        <w:rPr>
          <w:rFonts w:ascii="Aptos" w:hAnsi="Aptos" w:eastAsia="Aptos" w:cs="Aptos"/>
          <w:i w:val="1"/>
          <w:iCs w:val="1"/>
          <w:lang w:val="en-US"/>
        </w:rPr>
        <w:t xml:space="preserve"> built new relationships, gained valuable experience in cross-border collaboration, and strengthened our belief that Poland can take the lead in shaping joint European cultural projects.</w:t>
      </w:r>
      <w:r w:rsidRPr="03B3E585" w:rsidR="0003491C">
        <w:rPr>
          <w:rFonts w:ascii="Aptos" w:hAnsi="Aptos" w:eastAsia="Aptos" w:cs="Aptos"/>
          <w:i w:val="1"/>
          <w:iCs w:val="1"/>
          <w:lang w:val="en-US"/>
        </w:rPr>
        <w:t xml:space="preserve"> </w:t>
      </w:r>
      <w:r w:rsidRPr="03B3E585" w:rsidR="0003491C">
        <w:rPr>
          <w:rFonts w:ascii="Aptos" w:hAnsi="Aptos" w:eastAsia="Aptos" w:cs="Aptos"/>
          <w:i w:val="1"/>
          <w:iCs w:val="1"/>
          <w:lang w:val="en-US"/>
        </w:rPr>
        <w:t>For the Adam Mickiewicz Institute, this marks the beginning of a new chapter in European cooperation</w:t>
      </w:r>
      <w:r w:rsidRPr="03B3E585" w:rsidR="0003491C">
        <w:rPr>
          <w:rFonts w:ascii="Aptos" w:hAnsi="Aptos" w:eastAsia="Aptos" w:cs="Aptos"/>
          <w:i w:val="1"/>
          <w:iCs w:val="1"/>
          <w:lang w:val="en-US"/>
        </w:rPr>
        <w:t xml:space="preserve"> </w:t>
      </w:r>
      <w:r w:rsidRPr="03B3E585" w:rsidR="799319AF">
        <w:rPr>
          <w:rFonts w:ascii="Aptos" w:hAnsi="Aptos" w:eastAsia="Aptos" w:cs="Aptos"/>
          <w:i w:val="1"/>
          <w:iCs w:val="1"/>
          <w:lang w:val="en-US"/>
        </w:rPr>
        <w:t>–</w:t>
      </w:r>
      <w:r w:rsidRPr="03B3E585" w:rsidR="0003491C">
        <w:rPr>
          <w:rFonts w:ascii="Aptos" w:hAnsi="Aptos" w:eastAsia="Aptos" w:cs="Aptos"/>
          <w:i w:val="1"/>
          <w:iCs w:val="1"/>
          <w:lang w:val="en-US"/>
        </w:rPr>
        <w:t xml:space="preserve"> </w:t>
      </w:r>
      <w:r w:rsidRPr="03B3E585" w:rsidR="0003491C">
        <w:rPr>
          <w:rFonts w:ascii="Aptos" w:hAnsi="Aptos" w:eastAsia="Aptos" w:cs="Aptos"/>
          <w:i w:val="1"/>
          <w:iCs w:val="1"/>
          <w:lang w:val="en-US"/>
        </w:rPr>
        <w:t>one we are eager to pursue with ambition, creativity, and dedication</w:t>
      </w:r>
      <w:r w:rsidRPr="03B3E585" w:rsidR="0003491C">
        <w:rPr>
          <w:rFonts w:ascii="Aptos" w:hAnsi="Aptos" w:eastAsia="Aptos" w:cs="Aptos"/>
          <w:i w:val="1"/>
          <w:iCs w:val="1"/>
          <w:lang w:val="en-US"/>
        </w:rPr>
        <w:t xml:space="preserve"> </w:t>
      </w:r>
      <w:r w:rsidRPr="03B3E585" w:rsidR="006E65B5">
        <w:rPr>
          <w:rFonts w:ascii="Aptos" w:hAnsi="Aptos" w:eastAsia="Aptos" w:cs="Aptos"/>
          <w:i w:val="1"/>
          <w:iCs w:val="1"/>
          <w:lang w:val="en-US"/>
        </w:rPr>
        <w:t>–</w:t>
      </w:r>
      <w:r w:rsidRPr="03B3E585" w:rsidR="003B38FC">
        <w:rPr>
          <w:rFonts w:ascii="Aptos" w:hAnsi="Aptos" w:eastAsia="Aptos" w:cs="Aptos"/>
          <w:i w:val="1"/>
          <w:iCs w:val="1"/>
          <w:lang w:val="en-US"/>
        </w:rPr>
        <w:t xml:space="preserve"> </w:t>
      </w:r>
      <w:r w:rsidRPr="03B3E585" w:rsidR="008D21EB">
        <w:rPr>
          <w:rFonts w:ascii="Aptos" w:hAnsi="Aptos" w:eastAsia="Aptos" w:cs="Aptos"/>
          <w:lang w:val="en-US"/>
        </w:rPr>
        <w:t>says</w:t>
      </w:r>
      <w:r w:rsidRPr="03B3E585" w:rsidR="006E65B5">
        <w:rPr>
          <w:rFonts w:ascii="Aptos" w:hAnsi="Aptos" w:eastAsia="Aptos" w:cs="Aptos"/>
          <w:lang w:val="en-US"/>
        </w:rPr>
        <w:t xml:space="preserve"> Olga Wysocka, </w:t>
      </w:r>
      <w:r w:rsidRPr="03B3E585" w:rsidR="001F5A20">
        <w:rPr>
          <w:rFonts w:ascii="Aptos" w:hAnsi="Aptos" w:eastAsia="Aptos" w:cs="Aptos"/>
          <w:lang w:val="en-US"/>
        </w:rPr>
        <w:t>Director of the Adam Mickiewicz Institute.</w:t>
      </w:r>
    </w:p>
    <w:p w:rsidR="22390181" w:rsidP="03B3E585" w:rsidRDefault="22390181" w14:paraId="434770AE" w14:textId="5C2D990B">
      <w:pPr>
        <w:jc w:val="both"/>
        <w:rPr>
          <w:rFonts w:ascii="Aptos" w:hAnsi="Aptos" w:eastAsia="Aptos" w:cs="Aptos"/>
          <w:i w:val="1"/>
          <w:iCs w:val="1"/>
          <w:lang w:val="en-US"/>
        </w:rPr>
      </w:pPr>
      <w:r w:rsidRPr="03B3E585" w:rsidR="22390181">
        <w:rPr>
          <w:rFonts w:ascii="Aptos" w:hAnsi="Aptos" w:eastAsia="Aptos" w:cs="Aptos"/>
          <w:lang w:val="en-US"/>
        </w:rPr>
        <w:t xml:space="preserve">— </w:t>
      </w:r>
      <w:r w:rsidRPr="03B3E585" w:rsidR="22390181">
        <w:rPr>
          <w:rFonts w:ascii="Aptos" w:hAnsi="Aptos" w:eastAsia="Aptos" w:cs="Aptos"/>
          <w:i w:val="1"/>
          <w:iCs w:val="1"/>
          <w:lang w:val="en-US"/>
        </w:rPr>
        <w:t xml:space="preserve">We have just completed six intense and inspiring months marked by the creative presence of Polish artists across Europe. It was an extraordinary journey – rich in encounters, inspiration, and new friendships – from which we </w:t>
      </w:r>
      <w:r w:rsidRPr="03B3E585" w:rsidR="22390181">
        <w:rPr>
          <w:rFonts w:ascii="Aptos" w:hAnsi="Aptos" w:eastAsia="Aptos" w:cs="Aptos"/>
          <w:i w:val="1"/>
          <w:iCs w:val="1"/>
          <w:lang w:val="en-US"/>
        </w:rPr>
        <w:t>emerge</w:t>
      </w:r>
      <w:r w:rsidRPr="03B3E585" w:rsidR="22390181">
        <w:rPr>
          <w:rFonts w:ascii="Aptos" w:hAnsi="Aptos" w:eastAsia="Aptos" w:cs="Aptos"/>
          <w:i w:val="1"/>
          <w:iCs w:val="1"/>
          <w:lang w:val="en-US"/>
        </w:rPr>
        <w:t xml:space="preserve"> with a profound sense of pride and heartfelt gratitude. For the finale, we invited Aleksander</w:t>
      </w:r>
      <w:r w:rsidRPr="03B3E585" w:rsidR="22390181">
        <w:rPr>
          <w:rFonts w:ascii="Aptos" w:hAnsi="Aptos" w:eastAsia="Aptos" w:cs="Aptos"/>
          <w:i w:val="1"/>
          <w:iCs w:val="1"/>
          <w:lang w:val="en-US"/>
        </w:rPr>
        <w:t xml:space="preserve"> </w:t>
      </w:r>
      <w:r w:rsidRPr="03B3E585" w:rsidR="22390181">
        <w:rPr>
          <w:rFonts w:ascii="Aptos" w:hAnsi="Aptos" w:eastAsia="Aptos" w:cs="Aptos"/>
          <w:i w:val="1"/>
          <w:iCs w:val="1"/>
          <w:lang w:val="en-US"/>
        </w:rPr>
        <w:t>Dębic</w:t>
      </w:r>
      <w:r w:rsidRPr="03B3E585" w:rsidR="22390181">
        <w:rPr>
          <w:rFonts w:ascii="Aptos" w:hAnsi="Aptos" w:eastAsia="Aptos" w:cs="Aptos"/>
          <w:i w:val="1"/>
          <w:iCs w:val="1"/>
          <w:lang w:val="en-US"/>
        </w:rPr>
        <w:t>z</w:t>
      </w:r>
      <w:r w:rsidRPr="03B3E585" w:rsidR="22390181">
        <w:rPr>
          <w:rFonts w:ascii="Aptos" w:hAnsi="Aptos" w:eastAsia="Aptos" w:cs="Aptos"/>
          <w:i w:val="1"/>
          <w:iCs w:val="1"/>
          <w:lang w:val="en-US"/>
        </w:rPr>
        <w:t xml:space="preserve"> and Jakub Józef</w:t>
      </w:r>
      <w:r w:rsidRPr="03B3E585" w:rsidR="22390181">
        <w:rPr>
          <w:rFonts w:ascii="Aptos" w:hAnsi="Aptos" w:eastAsia="Aptos" w:cs="Aptos"/>
          <w:i w:val="1"/>
          <w:iCs w:val="1"/>
          <w:lang w:val="en-US"/>
        </w:rPr>
        <w:t xml:space="preserve"> </w:t>
      </w:r>
      <w:r w:rsidRPr="03B3E585" w:rsidR="22390181">
        <w:rPr>
          <w:rFonts w:ascii="Aptos" w:hAnsi="Aptos" w:eastAsia="Aptos" w:cs="Aptos"/>
          <w:i w:val="1"/>
          <w:iCs w:val="1"/>
          <w:lang w:val="en-US"/>
        </w:rPr>
        <w:t>Orlińsk</w:t>
      </w:r>
      <w:r w:rsidRPr="03B3E585" w:rsidR="22390181">
        <w:rPr>
          <w:rFonts w:ascii="Aptos" w:hAnsi="Aptos" w:eastAsia="Aptos" w:cs="Aptos"/>
          <w:i w:val="1"/>
          <w:iCs w:val="1"/>
          <w:lang w:val="en-US"/>
        </w:rPr>
        <w:t>i</w:t>
      </w:r>
      <w:r w:rsidRPr="03B3E585" w:rsidR="22390181">
        <w:rPr>
          <w:rFonts w:ascii="Aptos" w:hAnsi="Aptos" w:eastAsia="Aptos" w:cs="Aptos"/>
          <w:i w:val="1"/>
          <w:iCs w:val="1"/>
          <w:lang w:val="en-US"/>
        </w:rPr>
        <w:t xml:space="preserve"> – two artists who have long been building bridges between tradition and modernity with remarkable consistency. Their collaborative projects embody the values of openness and mutual understanding – values that formed the very foundation of our</w:t>
      </w:r>
      <w:r w:rsidRPr="03B3E585" w:rsidR="22390181">
        <w:rPr>
          <w:rFonts w:ascii="Aptos" w:hAnsi="Aptos" w:eastAsia="Aptos" w:cs="Aptos"/>
          <w:i w:val="1"/>
          <w:iCs w:val="1"/>
          <w:lang w:val="en-US"/>
        </w:rPr>
        <w:t xml:space="preserve"> </w:t>
      </w:r>
      <w:r w:rsidRPr="03B3E585" w:rsidR="22390181">
        <w:rPr>
          <w:rFonts w:ascii="Aptos" w:hAnsi="Aptos" w:eastAsia="Aptos" w:cs="Aptos"/>
          <w:i w:val="1"/>
          <w:iCs w:val="1"/>
          <w:lang w:val="en-US"/>
        </w:rPr>
        <w:t>programm</w:t>
      </w:r>
      <w:r w:rsidRPr="03B3E585" w:rsidR="22390181">
        <w:rPr>
          <w:rFonts w:ascii="Aptos" w:hAnsi="Aptos" w:eastAsia="Aptos" w:cs="Aptos"/>
          <w:i w:val="1"/>
          <w:iCs w:val="1"/>
          <w:lang w:val="en-US"/>
        </w:rPr>
        <w:t>e</w:t>
      </w:r>
      <w:r w:rsidRPr="03B3E585" w:rsidR="22390181">
        <w:rPr>
          <w:rFonts w:ascii="Aptos" w:hAnsi="Aptos" w:eastAsia="Aptos" w:cs="Aptos"/>
          <w:i w:val="1"/>
          <w:iCs w:val="1"/>
          <w:lang w:val="en-US"/>
        </w:rPr>
        <w:t>. “Unit</w:t>
      </w:r>
      <w:r w:rsidRPr="03B3E585" w:rsidR="22390181">
        <w:rPr>
          <w:rFonts w:ascii="Aptos" w:hAnsi="Aptos" w:eastAsia="Aptos" w:cs="Aptos"/>
          <w:i w:val="1"/>
          <w:iCs w:val="1"/>
          <w:lang w:val="en-US"/>
        </w:rPr>
        <w:t>y</w:t>
      </w:r>
      <w:r w:rsidRPr="03B3E585" w:rsidR="22390181">
        <w:rPr>
          <w:rFonts w:ascii="Aptos" w:hAnsi="Aptos" w:eastAsia="Aptos" w:cs="Aptos"/>
          <w:i w:val="1"/>
          <w:iCs w:val="1"/>
          <w:lang w:val="en-US"/>
        </w:rPr>
        <w:t>”</w:t>
      </w:r>
      <w:r w:rsidRPr="03B3E585" w:rsidR="22390181">
        <w:rPr>
          <w:rFonts w:ascii="Aptos" w:hAnsi="Aptos" w:eastAsia="Aptos" w:cs="Aptos"/>
          <w:i w:val="1"/>
          <w:iCs w:val="1"/>
          <w:lang w:val="en-US"/>
        </w:rPr>
        <w:t>,</w:t>
      </w:r>
      <w:r w:rsidRPr="03B3E585" w:rsidR="22390181">
        <w:rPr>
          <w:rFonts w:ascii="Aptos" w:hAnsi="Aptos" w:eastAsia="Aptos" w:cs="Aptos"/>
          <w:i w:val="1"/>
          <w:iCs w:val="1"/>
          <w:lang w:val="en-US"/>
        </w:rPr>
        <w:t xml:space="preserve"> the composition created especially for this occasion, is a natural continuation and culmination of that vision</w:t>
      </w:r>
      <w:r w:rsidRPr="03B3E585" w:rsidR="22390181">
        <w:rPr>
          <w:rFonts w:ascii="Aptos" w:hAnsi="Aptos" w:eastAsia="Aptos" w:cs="Aptos"/>
          <w:lang w:val="en-US"/>
        </w:rPr>
        <w:t xml:space="preserve"> – concludes Olga Brzezińska, Deputy Director of the Adam Mickiewicz Institute, responsible for the international cultural</w:t>
      </w:r>
      <w:r w:rsidRPr="03B3E585" w:rsidR="22390181">
        <w:rPr>
          <w:rFonts w:ascii="Aptos" w:hAnsi="Aptos" w:eastAsia="Aptos" w:cs="Aptos"/>
          <w:lang w:val="en-US"/>
        </w:rPr>
        <w:t xml:space="preserve"> </w:t>
      </w:r>
      <w:r w:rsidRPr="03B3E585" w:rsidR="22390181">
        <w:rPr>
          <w:rFonts w:ascii="Aptos" w:hAnsi="Aptos" w:eastAsia="Aptos" w:cs="Aptos"/>
          <w:lang w:val="en-US"/>
        </w:rPr>
        <w:t>programm</w:t>
      </w:r>
      <w:r w:rsidRPr="03B3E585" w:rsidR="22390181">
        <w:rPr>
          <w:rFonts w:ascii="Aptos" w:hAnsi="Aptos" w:eastAsia="Aptos" w:cs="Aptos"/>
          <w:lang w:val="en-US"/>
        </w:rPr>
        <w:t>e</w:t>
      </w:r>
      <w:r w:rsidRPr="03B3E585" w:rsidR="22390181">
        <w:rPr>
          <w:rFonts w:ascii="Aptos" w:hAnsi="Aptos" w:eastAsia="Aptos" w:cs="Aptos"/>
          <w:lang w:val="en-US"/>
        </w:rPr>
        <w:t xml:space="preserve"> of the Polish Presidency.</w:t>
      </w:r>
    </w:p>
    <w:p w:rsidR="03B3E585" w:rsidP="03B3E585" w:rsidRDefault="03B3E585" w14:paraId="6F4BC0ED" w14:textId="65763011">
      <w:pPr>
        <w:jc w:val="both"/>
        <w:rPr>
          <w:rFonts w:ascii="Aptos" w:hAnsi="Aptos" w:eastAsia="Aptos" w:cs="Aptos"/>
          <w:lang w:val="en-US"/>
        </w:rPr>
      </w:pPr>
    </w:p>
    <w:p w:rsidRPr="00087080" w:rsidR="00087080" w:rsidP="00087080" w:rsidRDefault="00087080" w14:paraId="4CB24C3C" w14:textId="77777777">
      <w:pPr>
        <w:numPr>
          <w:ilvl w:val="0"/>
          <w:numId w:val="20"/>
        </w:numPr>
        <w:jc w:val="both"/>
        <w:rPr>
          <w:rFonts w:ascii="Aptos" w:hAnsi="Aptos" w:eastAsia="Aptos" w:cs="Aptos"/>
          <w:color w:val="000000" w:themeColor="text1"/>
          <w:lang w:val="en-US"/>
        </w:rPr>
      </w:pPr>
      <w:r w:rsidRPr="00087080">
        <w:rPr>
          <w:rFonts w:ascii="Aptos" w:hAnsi="Aptos" w:eastAsia="Aptos" w:cs="Aptos"/>
          <w:color w:val="000000" w:themeColor="text1"/>
          <w:lang w:val="en-US"/>
        </w:rPr>
        <w:t xml:space="preserve">The premiere piece </w:t>
      </w:r>
      <w:r w:rsidRPr="00087080">
        <w:rPr>
          <w:rFonts w:ascii="Aptos" w:hAnsi="Aptos" w:eastAsia="Aptos" w:cs="Aptos"/>
          <w:i/>
          <w:iCs/>
          <w:color w:val="000000" w:themeColor="text1"/>
          <w:lang w:val="en-US"/>
        </w:rPr>
        <w:t>Unity</w:t>
      </w:r>
      <w:r w:rsidRPr="00087080">
        <w:rPr>
          <w:rFonts w:ascii="Aptos" w:hAnsi="Aptos" w:eastAsia="Aptos" w:cs="Aptos"/>
          <w:color w:val="000000" w:themeColor="text1"/>
          <w:lang w:val="en-US"/>
        </w:rPr>
        <w:t xml:space="preserve"> consists of seven movements, whose titles – </w:t>
      </w:r>
      <w:r w:rsidRPr="00087080">
        <w:rPr>
          <w:rFonts w:ascii="Aptos" w:hAnsi="Aptos" w:eastAsia="Aptos" w:cs="Aptos"/>
          <w:b/>
          <w:bCs/>
          <w:i/>
          <w:iCs/>
          <w:color w:val="000000" w:themeColor="text1"/>
          <w:lang w:val="en-US"/>
        </w:rPr>
        <w:t>Opening</w:t>
      </w:r>
      <w:r w:rsidRPr="00087080">
        <w:rPr>
          <w:rFonts w:ascii="Aptos" w:hAnsi="Aptos" w:eastAsia="Aptos" w:cs="Aptos"/>
          <w:color w:val="000000" w:themeColor="text1"/>
          <w:lang w:val="en-US"/>
        </w:rPr>
        <w:t xml:space="preserve">, </w:t>
      </w:r>
      <w:r w:rsidRPr="00087080">
        <w:rPr>
          <w:rFonts w:ascii="Aptos" w:hAnsi="Aptos" w:eastAsia="Aptos" w:cs="Aptos"/>
          <w:b/>
          <w:bCs/>
          <w:i/>
          <w:iCs/>
          <w:color w:val="000000" w:themeColor="text1"/>
          <w:lang w:val="en-US"/>
        </w:rPr>
        <w:t>Boundaries</w:t>
      </w:r>
      <w:r w:rsidRPr="00087080">
        <w:rPr>
          <w:rFonts w:ascii="Aptos" w:hAnsi="Aptos" w:eastAsia="Aptos" w:cs="Aptos"/>
          <w:color w:val="000000" w:themeColor="text1"/>
          <w:lang w:val="en-US"/>
        </w:rPr>
        <w:t xml:space="preserve">, </w:t>
      </w:r>
      <w:r w:rsidRPr="00087080">
        <w:rPr>
          <w:rFonts w:ascii="Aptos" w:hAnsi="Aptos" w:eastAsia="Aptos" w:cs="Aptos"/>
          <w:b/>
          <w:bCs/>
          <w:i/>
          <w:iCs/>
          <w:color w:val="000000" w:themeColor="text1"/>
          <w:lang w:val="en-US"/>
        </w:rPr>
        <w:t>A Dream</w:t>
      </w:r>
      <w:r w:rsidRPr="00087080">
        <w:rPr>
          <w:rFonts w:ascii="Aptos" w:hAnsi="Aptos" w:eastAsia="Aptos" w:cs="Aptos"/>
          <w:color w:val="000000" w:themeColor="text1"/>
          <w:lang w:val="en-US"/>
        </w:rPr>
        <w:t xml:space="preserve">, </w:t>
      </w:r>
      <w:r w:rsidRPr="00087080">
        <w:rPr>
          <w:rFonts w:ascii="Aptos" w:hAnsi="Aptos" w:eastAsia="Aptos" w:cs="Aptos"/>
          <w:b/>
          <w:bCs/>
          <w:i/>
          <w:iCs/>
          <w:color w:val="000000" w:themeColor="text1"/>
          <w:lang w:val="en-US"/>
        </w:rPr>
        <w:t>Problems</w:t>
      </w:r>
      <w:r w:rsidRPr="00087080">
        <w:rPr>
          <w:rFonts w:ascii="Aptos" w:hAnsi="Aptos" w:eastAsia="Aptos" w:cs="Aptos"/>
          <w:color w:val="000000" w:themeColor="text1"/>
          <w:lang w:val="en-US"/>
        </w:rPr>
        <w:t xml:space="preserve">, </w:t>
      </w:r>
      <w:r w:rsidRPr="00087080">
        <w:rPr>
          <w:rFonts w:ascii="Aptos" w:hAnsi="Aptos" w:eastAsia="Aptos" w:cs="Aptos"/>
          <w:b/>
          <w:bCs/>
          <w:i/>
          <w:iCs/>
          <w:color w:val="000000" w:themeColor="text1"/>
          <w:lang w:val="en-US"/>
        </w:rPr>
        <w:t>Hope</w:t>
      </w:r>
      <w:r w:rsidRPr="00087080">
        <w:rPr>
          <w:rFonts w:ascii="Aptos" w:hAnsi="Aptos" w:eastAsia="Aptos" w:cs="Aptos"/>
          <w:color w:val="000000" w:themeColor="text1"/>
          <w:lang w:val="en-US"/>
        </w:rPr>
        <w:t xml:space="preserve">, </w:t>
      </w:r>
      <w:r w:rsidRPr="00087080">
        <w:rPr>
          <w:rFonts w:ascii="Aptos" w:hAnsi="Aptos" w:eastAsia="Aptos" w:cs="Aptos"/>
          <w:b/>
          <w:bCs/>
          <w:i/>
          <w:iCs/>
          <w:color w:val="000000" w:themeColor="text1"/>
          <w:lang w:val="en-US"/>
        </w:rPr>
        <w:t>Seed</w:t>
      </w:r>
      <w:r w:rsidRPr="00087080">
        <w:rPr>
          <w:rFonts w:ascii="Aptos" w:hAnsi="Aptos" w:eastAsia="Aptos" w:cs="Aptos"/>
          <w:color w:val="000000" w:themeColor="text1"/>
          <w:lang w:val="en-US"/>
        </w:rPr>
        <w:t xml:space="preserve">, and </w:t>
      </w:r>
      <w:r w:rsidRPr="00087080">
        <w:rPr>
          <w:rFonts w:ascii="Aptos" w:hAnsi="Aptos" w:eastAsia="Aptos" w:cs="Aptos"/>
          <w:b/>
          <w:bCs/>
          <w:i/>
          <w:iCs/>
          <w:color w:val="000000" w:themeColor="text1"/>
          <w:lang w:val="en-US"/>
        </w:rPr>
        <w:t>North Star</w:t>
      </w:r>
      <w:r w:rsidRPr="00087080">
        <w:rPr>
          <w:rFonts w:ascii="Aptos" w:hAnsi="Aptos" w:eastAsia="Aptos" w:cs="Aptos"/>
          <w:color w:val="000000" w:themeColor="text1"/>
          <w:lang w:val="en-US"/>
        </w:rPr>
        <w:t xml:space="preserve"> – reflect shared European challenges, hopes, and goals. The main theme of the composition draws inspiration from Beethoven’s </w:t>
      </w:r>
      <w:r w:rsidRPr="00087080">
        <w:rPr>
          <w:rFonts w:ascii="Aptos" w:hAnsi="Aptos" w:eastAsia="Aptos" w:cs="Aptos"/>
          <w:i/>
          <w:iCs/>
          <w:color w:val="000000" w:themeColor="text1"/>
          <w:lang w:val="en-US"/>
        </w:rPr>
        <w:t>Ode to Joy</w:t>
      </w:r>
      <w:r w:rsidRPr="00087080">
        <w:rPr>
          <w:rFonts w:ascii="Aptos" w:hAnsi="Aptos" w:eastAsia="Aptos" w:cs="Aptos"/>
          <w:color w:val="000000" w:themeColor="text1"/>
          <w:lang w:val="en-US"/>
        </w:rPr>
        <w:t>, which the composer himself describes as a symbol of hope for the continent.</w:t>
      </w:r>
    </w:p>
    <w:p w:rsidRPr="00087080" w:rsidR="00087080" w:rsidP="00087080" w:rsidRDefault="00087080" w14:paraId="6F236B2B" w14:textId="77777777">
      <w:pPr>
        <w:numPr>
          <w:ilvl w:val="0"/>
          <w:numId w:val="20"/>
        </w:numPr>
        <w:jc w:val="both"/>
        <w:rPr>
          <w:rFonts w:ascii="Aptos" w:hAnsi="Aptos" w:eastAsia="Aptos" w:cs="Aptos"/>
          <w:color w:val="000000" w:themeColor="text1"/>
          <w:lang w:val="en-US"/>
        </w:rPr>
      </w:pPr>
      <w:r w:rsidRPr="00087080">
        <w:rPr>
          <w:rFonts w:ascii="Aptos" w:hAnsi="Aptos" w:eastAsia="Aptos" w:cs="Aptos"/>
          <w:color w:val="000000" w:themeColor="text1"/>
          <w:lang w:val="en-US"/>
        </w:rPr>
        <w:t xml:space="preserve">The concert will feature outstanding Polish soloists who will perform together as the </w:t>
      </w:r>
      <w:r w:rsidRPr="00087080">
        <w:rPr>
          <w:rFonts w:ascii="Aptos" w:hAnsi="Aptos" w:eastAsia="Aptos" w:cs="Aptos"/>
          <w:b/>
          <w:bCs/>
          <w:i/>
          <w:iCs/>
          <w:color w:val="000000" w:themeColor="text1"/>
          <w:lang w:val="en-US"/>
        </w:rPr>
        <w:t>Unity Ensemble</w:t>
      </w:r>
      <w:r w:rsidRPr="00087080">
        <w:rPr>
          <w:rFonts w:ascii="Aptos" w:hAnsi="Aptos" w:eastAsia="Aptos" w:cs="Aptos"/>
          <w:color w:val="000000" w:themeColor="text1"/>
          <w:lang w:val="en-US"/>
        </w:rPr>
        <w:t xml:space="preserve"> – a group created specifically for this occasion and co-creating this exceptional performance alongside the composer.</w:t>
      </w:r>
    </w:p>
    <w:p w:rsidRPr="008F10D9" w:rsidR="008F10D9" w:rsidP="4A547812" w:rsidRDefault="008F10D9" w14:paraId="43579773" w14:textId="669D56F3">
      <w:pPr>
        <w:suppressAutoHyphens w:val="0"/>
        <w:autoSpaceDN/>
        <w:spacing w:after="0" w:line="240" w:lineRule="auto"/>
        <w:jc w:val="both"/>
        <w:rPr>
          <w:rFonts w:ascii="Aptos" w:hAnsi="Aptos" w:eastAsia="Aptos" w:cs="Aptos"/>
          <w:b w:val="1"/>
          <w:bCs w:val="1"/>
          <w:color w:val="000000" w:themeColor="text1" w:themeTint="FF" w:themeShade="FF"/>
          <w:lang w:val="en-US" w:eastAsia="pl-PL"/>
        </w:rPr>
      </w:pPr>
      <w:r w:rsidRPr="4A547812" w:rsidR="0060564F">
        <w:rPr>
          <w:rFonts w:ascii="Aptos" w:hAnsi="Aptos" w:eastAsia="Aptos" w:cs="Aptos"/>
          <w:lang w:val="en-US"/>
        </w:rPr>
        <w:t xml:space="preserve">— </w:t>
      </w:r>
      <w:r w:rsidRPr="4A547812" w:rsidR="00A46D6D">
        <w:rPr>
          <w:rFonts w:ascii="Aptos" w:hAnsi="Aptos" w:eastAsia="Times Roman" w:cs="Times Roman"/>
          <w:i w:val="1"/>
          <w:iCs w:val="1"/>
          <w:lang w:val="en-US"/>
        </w:rPr>
        <w:t>I wanted to emphasize that unity in diversity is possible – a powerful message to mark the conclusion of the Polish Presidency of the Council of the European Union. It was important to me that the music be accessible to listeners while still conveying depth and complexity. I believe the style I call cinematic classical captures this balance perfectly</w:t>
      </w:r>
      <w:r w:rsidRPr="4A547812" w:rsidR="00A46D6D">
        <w:rPr>
          <w:rFonts w:ascii="Aptos" w:hAnsi="Aptos" w:eastAsia="Times Roman" w:cs="Times Roman"/>
          <w:i w:val="1"/>
          <w:iCs w:val="1"/>
          <w:lang w:val="en-US"/>
        </w:rPr>
        <w:t xml:space="preserve">. </w:t>
      </w:r>
      <w:r w:rsidRPr="4A547812" w:rsidR="00A46D6D">
        <w:rPr>
          <w:rFonts w:ascii="Aptos" w:hAnsi="Aptos" w:eastAsia="Times Roman" w:cs="Times Roman"/>
          <w:i w:val="1"/>
          <w:iCs w:val="1"/>
          <w:lang w:val="en-US"/>
        </w:rPr>
        <w:t xml:space="preserve">To reflect this diversity, I chose an unconventional ensemble – the piece was written for a group of soloists with whom </w:t>
      </w:r>
      <w:r w:rsidRPr="4A547812" w:rsidR="00A46D6D">
        <w:rPr>
          <w:rFonts w:ascii="Aptos" w:hAnsi="Aptos" w:eastAsia="Times Roman" w:cs="Times Roman"/>
          <w:i w:val="1"/>
          <w:iCs w:val="1"/>
          <w:lang w:val="en-US"/>
        </w:rPr>
        <w:t>I’ve</w:t>
      </w:r>
      <w:r w:rsidRPr="4A547812" w:rsidR="00A46D6D">
        <w:rPr>
          <w:rFonts w:ascii="Aptos" w:hAnsi="Aptos" w:eastAsia="Times Roman" w:cs="Times Roman"/>
          <w:i w:val="1"/>
          <w:iCs w:val="1"/>
          <w:lang w:val="en-US"/>
        </w:rPr>
        <w:t xml:space="preserve"> collaborated on my last two albums: my original project Magnolia and #LetsBaRock, created in partnership with Jakub Józef </w:t>
      </w:r>
      <w:r w:rsidRPr="4A547812" w:rsidR="00A46D6D">
        <w:rPr>
          <w:rFonts w:ascii="Aptos" w:hAnsi="Aptos" w:eastAsia="Times Roman" w:cs="Times Roman"/>
          <w:i w:val="1"/>
          <w:iCs w:val="1"/>
          <w:lang w:val="en-US"/>
        </w:rPr>
        <w:t>Orliński</w:t>
      </w:r>
      <w:r w:rsidRPr="4A547812" w:rsidR="00A46D6D">
        <w:rPr>
          <w:rFonts w:ascii="Aptos" w:hAnsi="Aptos" w:eastAsia="Times Roman" w:cs="Times Roman"/>
          <w:i w:val="1"/>
          <w:iCs w:val="1"/>
          <w:lang w:val="en-US"/>
        </w:rPr>
        <w:t xml:space="preserve">. These are outstanding Polish musicians – truly among the </w:t>
      </w:r>
      <w:r w:rsidRPr="4A547812" w:rsidR="00A46D6D">
        <w:rPr>
          <w:rFonts w:ascii="Aptos" w:hAnsi="Aptos" w:eastAsia="Times Roman" w:cs="Times Roman"/>
          <w:i w:val="1"/>
          <w:iCs w:val="1"/>
          <w:lang w:val="en-US"/>
        </w:rPr>
        <w:t>very best</w:t>
      </w:r>
      <w:r w:rsidRPr="4A547812" w:rsidR="00A46D6D">
        <w:rPr>
          <w:rFonts w:ascii="Aptos" w:hAnsi="Aptos" w:eastAsia="Times Roman" w:cs="Times Roman"/>
          <w:i w:val="1"/>
          <w:iCs w:val="1"/>
          <w:lang w:val="en-US"/>
        </w:rPr>
        <w:t>.</w:t>
      </w:r>
      <w:r w:rsidRPr="4A547812" w:rsidR="00A46D6D">
        <w:rPr>
          <w:rFonts w:ascii="Aptos" w:hAnsi="Aptos" w:eastAsia="Times Roman" w:cs="Times Roman"/>
          <w:i w:val="1"/>
          <w:iCs w:val="1"/>
          <w:lang w:val="en-US"/>
        </w:rPr>
        <w:t xml:space="preserve"> </w:t>
      </w:r>
      <w:r w:rsidRPr="4A547812" w:rsidR="0060564F">
        <w:rPr>
          <w:rFonts w:ascii="Aptos" w:hAnsi="Aptos" w:eastAsia="Aptos" w:cs="Aptos"/>
          <w:lang w:val="en-US"/>
        </w:rPr>
        <w:t xml:space="preserve">– </w:t>
      </w:r>
      <w:r w:rsidRPr="4A547812" w:rsidR="00BE2C7B">
        <w:rPr>
          <w:rFonts w:ascii="Aptos" w:hAnsi="Aptos" w:eastAsia="Aptos" w:cs="Aptos"/>
          <w:lang w:val="en-US"/>
        </w:rPr>
        <w:t xml:space="preserve">said Aleksander </w:t>
      </w:r>
      <w:r w:rsidRPr="4A547812" w:rsidR="00BE2C7B">
        <w:rPr>
          <w:rFonts w:ascii="Aptos" w:hAnsi="Aptos" w:eastAsia="Aptos" w:cs="Aptos"/>
          <w:lang w:val="en-US"/>
        </w:rPr>
        <w:t>Dębicz</w:t>
      </w:r>
      <w:r w:rsidRPr="4A547812" w:rsidR="00BE2C7B">
        <w:rPr>
          <w:rFonts w:ascii="Aptos" w:hAnsi="Aptos" w:eastAsia="Aptos" w:cs="Aptos"/>
          <w:lang w:val="en-US"/>
        </w:rPr>
        <w:t xml:space="preserve"> </w:t>
      </w:r>
      <w:hyperlink r:id="Race7eafb346e4994">
        <w:r w:rsidRPr="4A547812" w:rsidR="00BE2C7B">
          <w:rPr>
            <w:rStyle w:val="Hipercze"/>
            <w:rFonts w:ascii="Aptos" w:hAnsi="Aptos" w:eastAsia="Aptos" w:cs="Aptos"/>
            <w:lang w:val="en-US"/>
          </w:rPr>
          <w:t xml:space="preserve">in an </w:t>
        </w:r>
        <w:r w:rsidRPr="4A547812" w:rsidR="00BE2C7B">
          <w:rPr>
            <w:rStyle w:val="Hipercze"/>
            <w:rFonts w:ascii="Aptos" w:hAnsi="Aptos" w:eastAsia="Aptos" w:cs="Aptos"/>
            <w:lang w:val="en-US"/>
          </w:rPr>
          <w:t>interview with Culture.pl</w:t>
        </w:r>
        <w:r w:rsidRPr="4A547812" w:rsidR="00BE2C7B">
          <w:rPr>
            <w:rStyle w:val="Hipercze"/>
            <w:rFonts w:ascii="Aptos" w:hAnsi="Aptos" w:eastAsia="Aptos" w:cs="Aptos"/>
            <w:lang w:val="en-US"/>
          </w:rPr>
          <w:t>.</w:t>
        </w:r>
      </w:hyperlink>
    </w:p>
    <w:p w:rsidRPr="008F10D9" w:rsidR="008F10D9" w:rsidP="4A547812" w:rsidRDefault="008F10D9" w14:paraId="1E1680E0" w14:textId="5F66B6BB">
      <w:pPr>
        <w:suppressAutoHyphens w:val="0"/>
        <w:autoSpaceDN/>
        <w:spacing w:after="0" w:line="240" w:lineRule="auto"/>
        <w:jc w:val="both"/>
        <w:rPr>
          <w:rFonts w:ascii="Aptos" w:hAnsi="Aptos" w:eastAsia="Aptos" w:cs="Aptos"/>
          <w:b w:val="1"/>
          <w:bCs w:val="1"/>
          <w:color w:val="000000" w:themeColor="text1" w:themeTint="FF" w:themeShade="FF"/>
          <w:lang w:val="en-US" w:eastAsia="pl-PL"/>
        </w:rPr>
      </w:pPr>
    </w:p>
    <w:p w:rsidRPr="008F10D9" w:rsidR="008F10D9" w:rsidP="4A547812" w:rsidRDefault="008F10D9" w14:textId="77777777" w14:paraId="474F6EA3">
      <w:pPr>
        <w:suppressAutoHyphens w:val="0"/>
        <w:autoSpaceDN/>
        <w:spacing w:after="0" w:line="240" w:lineRule="auto"/>
        <w:jc w:val="both"/>
        <w:rPr>
          <w:rFonts w:ascii="Aptos" w:hAnsi="Aptos" w:eastAsia="Aptos" w:cs="Aptos"/>
          <w:b w:val="1"/>
          <w:bCs w:val="1"/>
          <w:color w:val="000000"/>
          <w:bdr w:val="nil"/>
          <w:shd w:val="clear" w:color="auto" w:fill="FFFFFF"/>
          <w:lang w:val="en-US" w:eastAsia="pl-PL"/>
          <w14:textOutline w14:w="12700" w14:cap="flat" w14:cmpd="sng" w14:algn="ctr">
            <w14:noFill/>
            <w14:prstDash w14:val="solid"/>
            <w14:miter w14:lim="400000"/>
          </w14:textOutline>
        </w:rPr>
      </w:pPr>
      <w:r w:rsidRPr="008F10D9" w:rsidR="008F10D9">
        <w:rPr>
          <w:rFonts w:ascii="Aptos" w:hAnsi="Aptos" w:eastAsia="Aptos" w:cs="Aptos"/>
          <w:b w:val="1"/>
          <w:bCs w:val="1"/>
          <w:color w:val="000000"/>
          <w:bdr w:val="nil"/>
          <w:shd w:val="clear" w:color="auto" w:fill="FFFFFF"/>
          <w:lang w:val="en-US" w:eastAsia="pl-PL"/>
          <w14:textOutline w14:w="12700" w14:cap="flat" w14:cmpd="sng" w14:algn="ctr">
            <w14:noFill/>
            <w14:prstDash w14:val="solid"/>
            <w14:miter w14:lim="400000"/>
          </w14:textOutline>
        </w:rPr>
        <w:t>Artists of the Unity Ensemble:</w:t>
      </w:r>
    </w:p>
    <w:p w:rsidRPr="00897262" w:rsidR="0060564F" w:rsidP="0060564F" w:rsidRDefault="0060564F" w14:paraId="2A1887BA" w14:textId="442030A3">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val="en-US" w:eastAsia="pl-PL"/>
          <w14:textOutline w14:w="0" w14:cap="flat" w14:cmpd="sng" w14:algn="ctr">
            <w14:noFill/>
            <w14:prstDash w14:val="solid"/>
            <w14:bevel/>
          </w14:textOutline>
        </w:rPr>
      </w:pPr>
      <w:r w:rsidRPr="00897262">
        <w:rPr>
          <w:rFonts w:ascii="Aptos" w:hAnsi="Aptos" w:eastAsia="Arial Unicode MS" w:cs="Arial Unicode MS"/>
          <w:b/>
          <w:bCs/>
          <w:color w:val="000000"/>
          <w:u w:color="000000"/>
          <w:bdr w:val="nil"/>
          <w:lang w:val="en-US" w:eastAsia="pl-PL"/>
          <w14:textOutline w14:w="0" w14:cap="flat" w14:cmpd="sng" w14:algn="ctr">
            <w14:noFill/>
            <w14:prstDash w14:val="solid"/>
            <w14:bevel/>
          </w14:textOutline>
        </w:rPr>
        <w:t xml:space="preserve">Aleksander </w:t>
      </w:r>
      <w:proofErr w:type="spellStart"/>
      <w:r w:rsidRPr="00897262">
        <w:rPr>
          <w:rFonts w:ascii="Aptos" w:hAnsi="Aptos" w:eastAsia="Arial Unicode MS" w:cs="Arial Unicode MS"/>
          <w:b/>
          <w:bCs/>
          <w:color w:val="000000"/>
          <w:u w:color="000000"/>
          <w:bdr w:val="nil"/>
          <w:lang w:val="en-US" w:eastAsia="pl-PL"/>
          <w14:textOutline w14:w="0" w14:cap="flat" w14:cmpd="sng" w14:algn="ctr">
            <w14:noFill/>
            <w14:prstDash w14:val="solid"/>
            <w14:bevel/>
          </w14:textOutline>
        </w:rPr>
        <w:t>Dębicz</w:t>
      </w:r>
      <w:proofErr w:type="spellEnd"/>
      <w:r w:rsidRPr="00897262">
        <w:rPr>
          <w:rFonts w:ascii="Aptos" w:hAnsi="Aptos" w:eastAsia="Arial Unicode MS" w:cs="Arial Unicode MS"/>
          <w:color w:val="000000"/>
          <w:u w:color="000000"/>
          <w:bdr w:val="nil"/>
          <w:lang w:val="en-US" w:eastAsia="pl-PL"/>
          <w14:textOutline w14:w="0" w14:cap="flat" w14:cmpd="sng" w14:algn="ctr">
            <w14:noFill/>
            <w14:prstDash w14:val="solid"/>
            <w14:bevel/>
          </w14:textOutline>
        </w:rPr>
        <w:t xml:space="preserve"> – </w:t>
      </w:r>
      <w:r w:rsidRPr="00897262" w:rsidR="004B19EF">
        <w:rPr>
          <w:rFonts w:ascii="Aptos" w:hAnsi="Aptos" w:eastAsia="Arial Unicode MS" w:cs="Arial Unicode MS"/>
          <w:color w:val="000000"/>
          <w:u w:color="000000"/>
          <w:bdr w:val="nil"/>
          <w:lang w:val="en-US" w:eastAsia="pl-PL"/>
          <w14:textOutline w14:w="0" w14:cap="flat" w14:cmpd="sng" w14:algn="ctr">
            <w14:noFill/>
            <w14:prstDash w14:val="solid"/>
            <w14:bevel/>
          </w14:textOutline>
        </w:rPr>
        <w:t>composer/pianist</w:t>
      </w:r>
    </w:p>
    <w:p w:rsidRPr="00897262" w:rsidR="0060564F" w:rsidP="0060564F" w:rsidRDefault="0060564F" w14:paraId="0A1BBB6C" w14:textId="335CB976">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val="en-US" w:eastAsia="pl-PL"/>
          <w14:textOutline w14:w="0" w14:cap="flat" w14:cmpd="sng" w14:algn="ctr">
            <w14:noFill/>
            <w14:prstDash w14:val="solid"/>
            <w14:bevel/>
          </w14:textOutline>
        </w:rPr>
      </w:pPr>
      <w:r w:rsidRPr="00897262">
        <w:rPr>
          <w:rFonts w:ascii="Aptos" w:hAnsi="Aptos" w:eastAsia="Times Roman" w:cs="Times Roman"/>
          <w:b/>
          <w:bCs/>
          <w:color w:val="000000"/>
          <w:u w:color="000000"/>
          <w:bdr w:val="nil"/>
          <w:lang w:val="en-US" w:eastAsia="pl-PL"/>
          <w14:textOutline w14:w="0" w14:cap="flat" w14:cmpd="sng" w14:algn="ctr">
            <w14:noFill/>
            <w14:prstDash w14:val="solid"/>
            <w14:bevel/>
          </w14:textOutline>
        </w:rPr>
        <w:t xml:space="preserve">Konrad </w:t>
      </w:r>
      <w:proofErr w:type="spellStart"/>
      <w:r w:rsidRPr="00897262">
        <w:rPr>
          <w:rFonts w:ascii="Aptos" w:hAnsi="Aptos" w:eastAsia="Times Roman" w:cs="Times Roman"/>
          <w:b/>
          <w:bCs/>
          <w:color w:val="000000"/>
          <w:u w:color="000000"/>
          <w:bdr w:val="nil"/>
          <w:lang w:val="en-US" w:eastAsia="pl-PL"/>
          <w14:textOutline w14:w="0" w14:cap="flat" w14:cmpd="sng" w14:algn="ctr">
            <w14:noFill/>
            <w14:prstDash w14:val="solid"/>
            <w14:bevel/>
          </w14:textOutline>
        </w:rPr>
        <w:t>Gołda</w:t>
      </w:r>
      <w:proofErr w:type="spellEnd"/>
      <w:r w:rsidRPr="00897262">
        <w:rPr>
          <w:rFonts w:ascii="Aptos" w:hAnsi="Aptos" w:eastAsia="Times Roman" w:cs="Times Roman"/>
          <w:color w:val="000000"/>
          <w:u w:color="000000"/>
          <w:bdr w:val="nil"/>
          <w:lang w:val="en-US" w:eastAsia="pl-PL"/>
          <w14:textOutline w14:w="0" w14:cap="flat" w14:cmpd="sng" w14:algn="ctr">
            <w14:noFill/>
            <w14:prstDash w14:val="solid"/>
            <w14:bevel/>
          </w14:textOutline>
        </w:rPr>
        <w:t xml:space="preserve"> – </w:t>
      </w:r>
      <w:proofErr w:type="spellStart"/>
      <w:r w:rsidR="00897262">
        <w:rPr>
          <w:rFonts w:ascii="Aptos" w:hAnsi="Aptos" w:eastAsia="Times Roman" w:cs="Times Roman"/>
          <w:color w:val="000000"/>
          <w:u w:color="000000"/>
          <w:bdr w:val="nil"/>
          <w:lang w:val="en-US" w:eastAsia="pl-PL"/>
          <w14:textOutline w14:w="0" w14:cap="flat" w14:cmpd="sng" w14:algn="ctr">
            <w14:noFill/>
            <w14:prstDash w14:val="solid"/>
            <w14:bevel/>
          </w14:textOutline>
        </w:rPr>
        <w:t>f</w:t>
      </w:r>
      <w:r w:rsidRPr="00897262" w:rsidR="00897262">
        <w:rPr>
          <w:rFonts w:ascii="Aptos" w:hAnsi="Aptos" w:eastAsia="Times Roman" w:cs="Times Roman"/>
          <w:color w:val="000000"/>
          <w:u w:color="000000"/>
          <w:bdr w:val="nil"/>
          <w:lang w:val="en-US" w:eastAsia="pl-PL"/>
          <w14:textOutline w14:w="0" w14:cap="flat" w14:cmpd="sng" w14:algn="ctr">
            <w14:noFill/>
            <w14:prstDash w14:val="solid"/>
            <w14:bevel/>
          </w14:textOutline>
        </w:rPr>
        <w:t>rench</w:t>
      </w:r>
      <w:proofErr w:type="spellEnd"/>
      <w:r w:rsidRPr="00897262" w:rsidR="00897262">
        <w:rPr>
          <w:rFonts w:ascii="Aptos" w:hAnsi="Aptos" w:eastAsia="Times Roman" w:cs="Times Roman"/>
          <w:color w:val="000000"/>
          <w:u w:color="000000"/>
          <w:bdr w:val="nil"/>
          <w:lang w:val="en-US" w:eastAsia="pl-PL"/>
          <w14:textOutline w14:w="0" w14:cap="flat" w14:cmpd="sng" w14:algn="ctr">
            <w14:noFill/>
            <w14:prstDash w14:val="solid"/>
            <w14:bevel/>
          </w14:textOutline>
        </w:rPr>
        <w:t xml:space="preserve"> horn</w:t>
      </w:r>
    </w:p>
    <w:p w:rsidRPr="0003491C" w:rsidR="0060564F" w:rsidP="0060564F" w:rsidRDefault="0060564F" w14:paraId="64F1D155" w14:textId="025B714D">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03491C">
        <w:rPr>
          <w:rFonts w:ascii="Aptos" w:hAnsi="Aptos" w:eastAsia="Times Roman" w:cs="Times Roman"/>
          <w:b/>
          <w:bCs/>
          <w:color w:val="000000"/>
          <w:u w:color="000000"/>
          <w:bdr w:val="nil"/>
          <w:lang w:eastAsia="pl-PL"/>
          <w14:textOutline w14:w="0" w14:cap="flat" w14:cmpd="sng" w14:algn="ctr">
            <w14:noFill/>
            <w14:prstDash w14:val="solid"/>
            <w14:bevel/>
          </w14:textOutline>
        </w:rPr>
        <w:t>Wojciech Gumiński</w:t>
      </w:r>
      <w:r w:rsidRPr="0003491C">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t>
      </w:r>
      <w:proofErr w:type="spellStart"/>
      <w:r w:rsidRPr="0003491C" w:rsidR="00301CC3">
        <w:rPr>
          <w:rFonts w:ascii="Aptos" w:hAnsi="Aptos" w:eastAsia="Times Roman" w:cs="Times Roman"/>
          <w:color w:val="000000"/>
          <w:u w:color="000000"/>
          <w:bdr w:val="nil"/>
          <w:lang w:eastAsia="pl-PL"/>
          <w14:textOutline w14:w="0" w14:cap="flat" w14:cmpd="sng" w14:algn="ctr">
            <w14:noFill/>
            <w14:prstDash w14:val="solid"/>
            <w14:bevel/>
          </w14:textOutline>
        </w:rPr>
        <w:t>double</w:t>
      </w:r>
      <w:proofErr w:type="spellEnd"/>
      <w:r w:rsidRPr="0003491C" w:rsidR="00301CC3">
        <w:rPr>
          <w:rFonts w:ascii="Aptos" w:hAnsi="Aptos" w:eastAsia="Times Roman" w:cs="Times Roman"/>
          <w:color w:val="000000"/>
          <w:u w:color="000000"/>
          <w:bdr w:val="nil"/>
          <w:lang w:eastAsia="pl-PL"/>
          <w14:textOutline w14:w="0" w14:cap="flat" w14:cmpd="sng" w14:algn="ctr">
            <w14:noFill/>
            <w14:prstDash w14:val="solid"/>
            <w14:bevel/>
          </w14:textOutline>
        </w:rPr>
        <w:t xml:space="preserve"> </w:t>
      </w:r>
      <w:proofErr w:type="spellStart"/>
      <w:r w:rsidRPr="0003491C" w:rsidR="00301CC3">
        <w:rPr>
          <w:rFonts w:ascii="Aptos" w:hAnsi="Aptos" w:eastAsia="Times Roman" w:cs="Times Roman"/>
          <w:color w:val="000000"/>
          <w:u w:color="000000"/>
          <w:bdr w:val="nil"/>
          <w:lang w:eastAsia="pl-PL"/>
          <w14:textOutline w14:w="0" w14:cap="flat" w14:cmpd="sng" w14:algn="ctr">
            <w14:noFill/>
            <w14:prstDash w14:val="solid"/>
            <w14:bevel/>
          </w14:textOutline>
        </w:rPr>
        <w:t>bass</w:t>
      </w:r>
      <w:proofErr w:type="spellEnd"/>
    </w:p>
    <w:p w:rsidRPr="0003491C" w:rsidR="0060564F" w:rsidP="0060564F" w:rsidRDefault="0060564F" w14:paraId="2BF8A570" w14:textId="2B2065E0">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03491C">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Łukasz </w:t>
      </w:r>
      <w:proofErr w:type="spellStart"/>
      <w:r w:rsidRPr="0003491C">
        <w:rPr>
          <w:rFonts w:ascii="Aptos" w:hAnsi="Aptos" w:eastAsia="Times Roman" w:cs="Times Roman"/>
          <w:b/>
          <w:bCs/>
          <w:color w:val="000000"/>
          <w:u w:color="000000"/>
          <w:bdr w:val="nil"/>
          <w:lang w:eastAsia="pl-PL"/>
          <w14:textOutline w14:w="0" w14:cap="flat" w14:cmpd="sng" w14:algn="ctr">
            <w14:noFill/>
            <w14:prstDash w14:val="solid"/>
            <w14:bevel/>
          </w14:textOutline>
        </w:rPr>
        <w:t>Kuropaczewski</w:t>
      </w:r>
      <w:proofErr w:type="spellEnd"/>
      <w:r w:rsidRPr="0003491C">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t>
      </w:r>
      <w:proofErr w:type="spellStart"/>
      <w:r w:rsidRPr="0003491C" w:rsidR="00301CC3">
        <w:rPr>
          <w:rFonts w:ascii="Aptos" w:hAnsi="Aptos" w:eastAsia="Times Roman" w:cs="Times Roman"/>
          <w:color w:val="000000"/>
          <w:u w:color="000000"/>
          <w:bdr w:val="nil"/>
          <w:lang w:eastAsia="pl-PL"/>
          <w14:textOutline w14:w="0" w14:cap="flat" w14:cmpd="sng" w14:algn="ctr">
            <w14:noFill/>
            <w14:prstDash w14:val="solid"/>
            <w14:bevel/>
          </w14:textOutline>
        </w:rPr>
        <w:t>guitar</w:t>
      </w:r>
      <w:proofErr w:type="spellEnd"/>
    </w:p>
    <w:p w:rsidRPr="008C329D" w:rsidR="0060564F" w:rsidP="0060564F" w:rsidRDefault="0060564F" w14:paraId="7CEF8151" w14:textId="35810718">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val="en-US" w:eastAsia="pl-PL"/>
          <w14:textOutline w14:w="0" w14:cap="flat" w14:cmpd="sng" w14:algn="ctr">
            <w14:noFill/>
            <w14:prstDash w14:val="solid"/>
            <w14:bevel/>
          </w14:textOutline>
        </w:rPr>
      </w:pPr>
      <w:r w:rsidRPr="008C329D">
        <w:rPr>
          <w:rFonts w:ascii="Aptos" w:hAnsi="Aptos" w:eastAsia="Arial Unicode MS" w:cs="Arial Unicode MS"/>
          <w:b/>
          <w:bCs/>
          <w:color w:val="000000"/>
          <w:u w:color="000000"/>
          <w:bdr w:val="nil"/>
          <w:lang w:val="en-US" w:eastAsia="pl-PL"/>
          <w14:textOutline w14:w="0" w14:cap="flat" w14:cmpd="sng" w14:algn="ctr">
            <w14:noFill/>
            <w14:prstDash w14:val="solid"/>
            <w14:bevel/>
          </w14:textOutline>
        </w:rPr>
        <w:t xml:space="preserve">Jakub Józef </w:t>
      </w:r>
      <w:proofErr w:type="spellStart"/>
      <w:r w:rsidRPr="008C329D">
        <w:rPr>
          <w:rFonts w:ascii="Aptos" w:hAnsi="Aptos" w:eastAsia="Arial Unicode MS" w:cs="Arial Unicode MS"/>
          <w:b/>
          <w:bCs/>
          <w:color w:val="000000"/>
          <w:u w:color="000000"/>
          <w:bdr w:val="nil"/>
          <w:lang w:val="en-US" w:eastAsia="pl-PL"/>
          <w14:textOutline w14:w="0" w14:cap="flat" w14:cmpd="sng" w14:algn="ctr">
            <w14:noFill/>
            <w14:prstDash w14:val="solid"/>
            <w14:bevel/>
          </w14:textOutline>
        </w:rPr>
        <w:t>Orliński</w:t>
      </w:r>
      <w:proofErr w:type="spellEnd"/>
      <w:r w:rsidRPr="008C329D">
        <w:rPr>
          <w:rFonts w:ascii="Aptos" w:hAnsi="Aptos" w:eastAsia="Arial Unicode MS" w:cs="Arial Unicode MS"/>
          <w:color w:val="000000"/>
          <w:u w:color="000000"/>
          <w:bdr w:val="nil"/>
          <w:lang w:val="en-US" w:eastAsia="pl-PL"/>
          <w14:textOutline w14:w="0" w14:cap="flat" w14:cmpd="sng" w14:algn="ctr">
            <w14:noFill/>
            <w14:prstDash w14:val="solid"/>
            <w14:bevel/>
          </w14:textOutline>
        </w:rPr>
        <w:t xml:space="preserve"> – </w:t>
      </w:r>
      <w:r w:rsidR="008C329D">
        <w:rPr>
          <w:rFonts w:ascii="Aptos" w:hAnsi="Aptos" w:eastAsia="Arial Unicode MS" w:cs="Arial Unicode MS"/>
          <w:color w:val="000000"/>
          <w:u w:color="000000"/>
          <w:bdr w:val="nil"/>
          <w:lang w:val="en-US" w:eastAsia="pl-PL"/>
          <w14:textOutline w14:w="0" w14:cap="flat" w14:cmpd="sng" w14:algn="ctr">
            <w14:noFill/>
            <w14:prstDash w14:val="solid"/>
            <w14:bevel/>
          </w14:textOutline>
        </w:rPr>
        <w:t>c</w:t>
      </w:r>
      <w:r w:rsidRPr="008C329D" w:rsidR="008C329D">
        <w:rPr>
          <w:rFonts w:ascii="Aptos" w:hAnsi="Aptos" w:eastAsia="Arial Unicode MS" w:cs="Arial Unicode MS"/>
          <w:color w:val="000000"/>
          <w:u w:color="000000"/>
          <w:bdr w:val="nil"/>
          <w:lang w:val="en-US" w:eastAsia="pl-PL"/>
          <w14:textOutline w14:w="0" w14:cap="flat" w14:cmpd="sng" w14:algn="ctr">
            <w14:noFill/>
            <w14:prstDash w14:val="solid"/>
            <w14:bevel/>
          </w14:textOutline>
        </w:rPr>
        <w:t>ountertenor</w:t>
      </w:r>
    </w:p>
    <w:p w:rsidRPr="008C329D" w:rsidR="0060564F" w:rsidP="0060564F" w:rsidRDefault="0060564F" w14:paraId="0B40F325" w14:textId="5ADE8742">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val="en-US" w:eastAsia="pl-PL"/>
          <w14:textOutline w14:w="0" w14:cap="flat" w14:cmpd="sng" w14:algn="ctr">
            <w14:noFill/>
            <w14:prstDash w14:val="solid"/>
            <w14:bevel/>
          </w14:textOutline>
        </w:rPr>
      </w:pPr>
      <w:r w:rsidRPr="008C329D">
        <w:rPr>
          <w:rFonts w:ascii="Aptos" w:hAnsi="Aptos" w:eastAsia="Times Roman" w:cs="Times Roman"/>
          <w:b/>
          <w:bCs/>
          <w:color w:val="000000"/>
          <w:u w:color="000000"/>
          <w:bdr w:val="nil"/>
          <w:lang w:val="en-US" w:eastAsia="pl-PL"/>
          <w14:textOutline w14:w="0" w14:cap="flat" w14:cmpd="sng" w14:algn="ctr">
            <w14:noFill/>
            <w14:prstDash w14:val="solid"/>
            <w14:bevel/>
          </w14:textOutline>
        </w:rPr>
        <w:t xml:space="preserve">Maxima Sophia </w:t>
      </w:r>
      <w:proofErr w:type="spellStart"/>
      <w:r w:rsidRPr="008C329D">
        <w:rPr>
          <w:rFonts w:ascii="Aptos" w:hAnsi="Aptos" w:eastAsia="Times Roman" w:cs="Times Roman"/>
          <w:b/>
          <w:bCs/>
          <w:color w:val="000000"/>
          <w:u w:color="000000"/>
          <w:bdr w:val="nil"/>
          <w:lang w:val="en-US" w:eastAsia="pl-PL"/>
          <w14:textOutline w14:w="0" w14:cap="flat" w14:cmpd="sng" w14:algn="ctr">
            <w14:noFill/>
            <w14:prstDash w14:val="solid"/>
            <w14:bevel/>
          </w14:textOutline>
        </w:rPr>
        <w:t>Sitarz</w:t>
      </w:r>
      <w:proofErr w:type="spellEnd"/>
      <w:r w:rsidRPr="008C329D">
        <w:rPr>
          <w:rFonts w:ascii="Aptos" w:hAnsi="Aptos" w:eastAsia="Times Roman" w:cs="Times Roman"/>
          <w:color w:val="000000"/>
          <w:u w:color="000000"/>
          <w:bdr w:val="nil"/>
          <w:lang w:val="en-US" w:eastAsia="pl-PL"/>
          <w14:textOutline w14:w="0" w14:cap="flat" w14:cmpd="sng" w14:algn="ctr">
            <w14:noFill/>
            <w14:prstDash w14:val="solid"/>
            <w14:bevel/>
          </w14:textOutline>
        </w:rPr>
        <w:t xml:space="preserve"> – </w:t>
      </w:r>
      <w:r w:rsidRPr="008C329D" w:rsidR="008C329D">
        <w:rPr>
          <w:rFonts w:ascii="Aptos" w:hAnsi="Aptos" w:eastAsia="Times Roman" w:cs="Times Roman"/>
          <w:color w:val="000000"/>
          <w:u w:color="000000"/>
          <w:bdr w:val="nil"/>
          <w:lang w:val="en-US" w:eastAsia="pl-PL"/>
          <w14:textOutline w14:w="0" w14:cap="flat" w14:cmpd="sng" w14:algn="ctr">
            <w14:noFill/>
            <w14:prstDash w14:val="solid"/>
            <w14:bevel/>
          </w14:textOutline>
        </w:rPr>
        <w:t>v</w:t>
      </w:r>
      <w:r w:rsidR="008C329D">
        <w:rPr>
          <w:rFonts w:ascii="Aptos" w:hAnsi="Aptos" w:eastAsia="Times Roman" w:cs="Times Roman"/>
          <w:color w:val="000000"/>
          <w:u w:color="000000"/>
          <w:bdr w:val="nil"/>
          <w:lang w:val="en-US" w:eastAsia="pl-PL"/>
          <w14:textOutline w14:w="0" w14:cap="flat" w14:cmpd="sng" w14:algn="ctr">
            <w14:noFill/>
            <w14:prstDash w14:val="solid"/>
            <w14:bevel/>
          </w14:textOutline>
        </w:rPr>
        <w:t>iolin</w:t>
      </w:r>
    </w:p>
    <w:p w:rsidRPr="0000263D" w:rsidR="0060564F" w:rsidP="0060564F" w:rsidRDefault="0060564F" w14:paraId="55BC8983" w14:textId="25632887">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00263D">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Marcin </w:t>
      </w:r>
      <w:proofErr w:type="spellStart"/>
      <w:r w:rsidRPr="0000263D">
        <w:rPr>
          <w:rFonts w:ascii="Aptos" w:hAnsi="Aptos" w:eastAsia="Times Roman" w:cs="Times Roman"/>
          <w:b/>
          <w:bCs/>
          <w:color w:val="000000"/>
          <w:u w:color="000000"/>
          <w:bdr w:val="nil"/>
          <w:lang w:eastAsia="pl-PL"/>
          <w14:textOutline w14:w="0" w14:cap="flat" w14:cmpd="sng" w14:algn="ctr">
            <w14:noFill/>
            <w14:prstDash w14:val="solid"/>
            <w14:bevel/>
          </w14:textOutline>
        </w:rPr>
        <w:t>Ułanowski</w:t>
      </w:r>
      <w:proofErr w:type="spellEnd"/>
      <w:r w:rsidRPr="0000263D">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t>
      </w:r>
      <w:proofErr w:type="spellStart"/>
      <w:r w:rsidRPr="0000263D" w:rsidR="00A3225A">
        <w:rPr>
          <w:rFonts w:ascii="Aptos" w:hAnsi="Aptos" w:eastAsia="Times Roman" w:cs="Times Roman"/>
          <w:color w:val="000000"/>
          <w:u w:color="000000"/>
          <w:bdr w:val="nil"/>
          <w:lang w:eastAsia="pl-PL"/>
          <w14:textOutline w14:w="0" w14:cap="flat" w14:cmpd="sng" w14:algn="ctr">
            <w14:noFill/>
            <w14:prstDash w14:val="solid"/>
            <w14:bevel/>
          </w14:textOutline>
        </w:rPr>
        <w:t>drums</w:t>
      </w:r>
      <w:proofErr w:type="spellEnd"/>
    </w:p>
    <w:p w:rsidRPr="00280C04" w:rsidR="0060564F" w:rsidP="0060564F" w:rsidRDefault="0060564F" w14:paraId="3CF453D6" w14:textId="323F7181">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Małgorzata Wygoda</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t>
      </w:r>
      <w:proofErr w:type="spellStart"/>
      <w:r w:rsidR="0000263D">
        <w:rPr>
          <w:rFonts w:ascii="Aptos" w:hAnsi="Aptos" w:eastAsia="Times Roman" w:cs="Times Roman"/>
          <w:color w:val="000000"/>
          <w:u w:color="000000"/>
          <w:bdr w:val="nil"/>
          <w:lang w:eastAsia="pl-PL"/>
          <w14:textOutline w14:w="0" w14:cap="flat" w14:cmpd="sng" w14:algn="ctr">
            <w14:noFill/>
            <w14:prstDash w14:val="solid"/>
            <w14:bevel/>
          </w14:textOutline>
        </w:rPr>
        <w:t>b</w:t>
      </w:r>
      <w:r w:rsidRPr="0000263D" w:rsidR="0000263D">
        <w:rPr>
          <w:rFonts w:ascii="Aptos" w:hAnsi="Aptos" w:eastAsia="Times Roman" w:cs="Times Roman"/>
          <w:color w:val="000000"/>
          <w:u w:color="000000"/>
          <w:bdr w:val="nil"/>
          <w:lang w:eastAsia="pl-PL"/>
          <w14:textOutline w14:w="0" w14:cap="flat" w14:cmpd="sng" w14:algn="ctr">
            <w14:noFill/>
            <w14:prstDash w14:val="solid"/>
            <w14:bevel/>
          </w14:textOutline>
        </w:rPr>
        <w:t>assoon</w:t>
      </w:r>
      <w:proofErr w:type="spellEnd"/>
    </w:p>
    <w:p w:rsidRPr="00280C04" w:rsidR="0060564F" w:rsidP="0060564F" w:rsidRDefault="0060564F" w14:paraId="04410C24" w14:textId="07F43CD9">
      <w:pPr>
        <w:pBdr>
          <w:top w:val="nil"/>
          <w:left w:val="nil"/>
          <w:bottom w:val="nil"/>
          <w:right w:val="nil"/>
          <w:between w:val="nil"/>
          <w:bar w:val="nil"/>
        </w:pBdr>
        <w:suppressAutoHyphens w:val="0"/>
        <w:autoSpaceDN/>
        <w:spacing w:after="0" w:line="240" w:lineRule="auto"/>
        <w:jc w:val="both"/>
        <w:rPr>
          <w:rFonts w:ascii="Aptos" w:hAnsi="Aptos" w:eastAsia="Times Roman" w:cs="Times Roman"/>
          <w:color w:val="000000"/>
          <w:u w:color="000000"/>
          <w:bdr w:val="nil"/>
          <w:lang w:eastAsia="pl-PL"/>
          <w14:textOutline w14:w="0" w14:cap="flat" w14:cmpd="sng" w14:algn="ctr">
            <w14:noFill/>
            <w14:prstDash w14:val="solid"/>
            <w14:bevel/>
          </w14:textOutline>
        </w:rPr>
      </w:pPr>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 xml:space="preserve">Marcin </w:t>
      </w:r>
      <w:proofErr w:type="spellStart"/>
      <w:r w:rsidRPr="00280C04">
        <w:rPr>
          <w:rFonts w:ascii="Aptos" w:hAnsi="Aptos" w:eastAsia="Times Roman" w:cs="Times Roman"/>
          <w:b/>
          <w:bCs/>
          <w:color w:val="000000"/>
          <w:u w:color="000000"/>
          <w:bdr w:val="nil"/>
          <w:lang w:eastAsia="pl-PL"/>
          <w14:textOutline w14:w="0" w14:cap="flat" w14:cmpd="sng" w14:algn="ctr">
            <w14:noFill/>
            <w14:prstDash w14:val="solid"/>
            <w14:bevel/>
          </w14:textOutline>
        </w:rPr>
        <w:t>Zdunik</w:t>
      </w:r>
      <w:proofErr w:type="spellEnd"/>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 xml:space="preserve"> – </w:t>
      </w:r>
      <w:r w:rsidR="0000263D">
        <w:rPr>
          <w:rFonts w:ascii="Aptos" w:hAnsi="Aptos" w:eastAsia="Times Roman" w:cs="Times Roman"/>
          <w:color w:val="000000"/>
          <w:u w:color="000000"/>
          <w:bdr w:val="nil"/>
          <w:lang w:eastAsia="pl-PL"/>
          <w14:textOutline w14:w="0" w14:cap="flat" w14:cmpd="sng" w14:algn="ctr">
            <w14:noFill/>
            <w14:prstDash w14:val="solid"/>
            <w14:bevel/>
          </w14:textOutline>
        </w:rPr>
        <w:t>cello</w:t>
      </w:r>
    </w:p>
    <w:p w:rsidR="0060564F" w:rsidP="0060564F" w:rsidRDefault="0060564F" w14:paraId="4E7B7AEC" w14:textId="1EA447DC">
      <w:pPr>
        <w:pBdr>
          <w:top w:val="nil"/>
          <w:left w:val="nil"/>
          <w:bottom w:val="nil"/>
          <w:right w:val="nil"/>
          <w:between w:val="nil"/>
          <w:bar w:val="nil"/>
        </w:pBdr>
        <w:suppressAutoHyphens w:val="0"/>
        <w:autoSpaceDN/>
        <w:spacing w:after="0" w:line="240" w:lineRule="auto"/>
        <w:jc w:val="both"/>
        <w:rPr>
          <w:rFonts w:ascii="Aptos" w:hAnsi="Aptos" w:eastAsia="Arial Unicode MS" w:cs="Arial Unicode MS"/>
          <w:color w:val="000000"/>
          <w:u w:color="000000"/>
          <w:bdr w:val="nil"/>
          <w:lang w:eastAsia="pl-PL"/>
          <w14:textOutline w14:w="0" w14:cap="flat" w14:cmpd="sng" w14:algn="ctr">
            <w14:noFill/>
            <w14:prstDash w14:val="solid"/>
            <w14:bevel/>
          </w14:textOutline>
        </w:rPr>
      </w:pPr>
      <w:r w:rsidRPr="00280C04">
        <w:rPr>
          <w:rFonts w:ascii="Aptos" w:hAnsi="Aptos" w:eastAsia="Arial Unicode MS" w:cs="Arial Unicode MS"/>
          <w:b/>
          <w:bCs/>
          <w:color w:val="000000"/>
          <w:u w:color="000000"/>
          <w:bdr w:val="nil"/>
          <w:lang w:eastAsia="pl-PL"/>
          <w14:textOutline w14:w="0" w14:cap="flat" w14:cmpd="sng" w14:algn="ctr">
            <w14:noFill/>
            <w14:prstDash w14:val="solid"/>
            <w14:bevel/>
          </w14:textOutline>
        </w:rPr>
        <w:t>Michał Żak</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w:t>
      </w:r>
      <w:r w:rsidRPr="00280C04">
        <w:rPr>
          <w:rFonts w:ascii="Aptos" w:hAnsi="Aptos" w:eastAsia="Times Roman" w:cs="Times Roman"/>
          <w:color w:val="000000"/>
          <w:u w:color="000000"/>
          <w:bdr w:val="nil"/>
          <w:lang w:eastAsia="pl-PL"/>
          <w14:textOutline w14:w="0" w14:cap="flat" w14:cmpd="sng" w14:algn="ctr">
            <w14:noFill/>
            <w14:prstDash w14:val="solid"/>
            <w14:bevel/>
          </w14:textOutline>
        </w:rPr>
        <w:t>–</w:t>
      </w:r>
      <w:r w:rsidRPr="00280C04">
        <w:rPr>
          <w:rFonts w:ascii="Aptos" w:hAnsi="Aptos" w:eastAsia="Arial Unicode MS" w:cs="Arial Unicode MS"/>
          <w:color w:val="000000"/>
          <w:u w:color="000000"/>
          <w:bdr w:val="nil"/>
          <w:lang w:eastAsia="pl-PL"/>
          <w14:textOutline w14:w="0" w14:cap="flat" w14:cmpd="sng" w14:algn="ctr">
            <w14:noFill/>
            <w14:prstDash w14:val="solid"/>
            <w14:bevel/>
          </w14:textOutline>
        </w:rPr>
        <w:t xml:space="preserve"> </w:t>
      </w:r>
      <w:proofErr w:type="spellStart"/>
      <w:r w:rsidR="0000263D">
        <w:rPr>
          <w:rFonts w:ascii="Aptos" w:hAnsi="Aptos" w:eastAsia="Arial Unicode MS" w:cs="Arial Unicode MS"/>
          <w:color w:val="000000"/>
          <w:u w:color="000000"/>
          <w:bdr w:val="nil"/>
          <w:lang w:eastAsia="pl-PL"/>
          <w14:textOutline w14:w="0" w14:cap="flat" w14:cmpd="sng" w14:algn="ctr">
            <w14:noFill/>
            <w14:prstDash w14:val="solid"/>
            <w14:bevel/>
          </w14:textOutline>
        </w:rPr>
        <w:t>f</w:t>
      </w:r>
      <w:r w:rsidRPr="0000263D" w:rsidR="0000263D">
        <w:rPr>
          <w:rFonts w:ascii="Aptos" w:hAnsi="Aptos" w:eastAsia="Arial Unicode MS" w:cs="Arial Unicode MS"/>
          <w:color w:val="000000"/>
          <w:u w:color="000000"/>
          <w:bdr w:val="nil"/>
          <w:lang w:eastAsia="pl-PL"/>
          <w14:textOutline w14:w="0" w14:cap="flat" w14:cmpd="sng" w14:algn="ctr">
            <w14:noFill/>
            <w14:prstDash w14:val="solid"/>
            <w14:bevel/>
          </w14:textOutline>
        </w:rPr>
        <w:t>lute</w:t>
      </w:r>
      <w:proofErr w:type="spellEnd"/>
      <w:r w:rsidRPr="0000263D" w:rsidR="0000263D">
        <w:rPr>
          <w:rFonts w:ascii="Aptos" w:hAnsi="Aptos" w:eastAsia="Arial Unicode MS" w:cs="Arial Unicode MS"/>
          <w:color w:val="000000"/>
          <w:u w:color="000000"/>
          <w:bdr w:val="nil"/>
          <w:lang w:eastAsia="pl-PL"/>
          <w14:textOutline w14:w="0" w14:cap="flat" w14:cmpd="sng" w14:algn="ctr">
            <w14:noFill/>
            <w14:prstDash w14:val="solid"/>
            <w14:bevel/>
          </w14:textOutline>
        </w:rPr>
        <w:t>/</w:t>
      </w:r>
      <w:proofErr w:type="spellStart"/>
      <w:r w:rsidR="0000263D">
        <w:rPr>
          <w:rFonts w:ascii="Aptos" w:hAnsi="Aptos" w:eastAsia="Arial Unicode MS" w:cs="Arial Unicode MS"/>
          <w:color w:val="000000"/>
          <w:u w:color="000000"/>
          <w:bdr w:val="nil"/>
          <w:lang w:eastAsia="pl-PL"/>
          <w14:textOutline w14:w="0" w14:cap="flat" w14:cmpd="sng" w14:algn="ctr">
            <w14:noFill/>
            <w14:prstDash w14:val="solid"/>
            <w14:bevel/>
          </w14:textOutline>
        </w:rPr>
        <w:t>c</w:t>
      </w:r>
      <w:r w:rsidRPr="0000263D" w:rsidR="0000263D">
        <w:rPr>
          <w:rFonts w:ascii="Aptos" w:hAnsi="Aptos" w:eastAsia="Arial Unicode MS" w:cs="Arial Unicode MS"/>
          <w:color w:val="000000"/>
          <w:u w:color="000000"/>
          <w:bdr w:val="nil"/>
          <w:lang w:eastAsia="pl-PL"/>
          <w14:textOutline w14:w="0" w14:cap="flat" w14:cmpd="sng" w14:algn="ctr">
            <w14:noFill/>
            <w14:prstDash w14:val="solid"/>
            <w14:bevel/>
          </w14:textOutline>
        </w:rPr>
        <w:t>imbalom</w:t>
      </w:r>
      <w:proofErr w:type="spellEnd"/>
    </w:p>
    <w:p w:rsidRPr="00280C04" w:rsidR="0060564F" w:rsidP="0060564F" w:rsidRDefault="0060564F" w14:paraId="72279243" w14:textId="77777777">
      <w:pPr>
        <w:suppressAutoHyphens w:val="0"/>
        <w:autoSpaceDN/>
        <w:spacing w:after="0" w:line="240" w:lineRule="auto"/>
        <w:jc w:val="both"/>
        <w:textAlignment w:val="baseline"/>
        <w:rPr>
          <w:rFonts w:ascii="Aptos" w:hAnsi="Aptos" w:eastAsia="Aptos" w:cs="Aptos"/>
          <w:color w:val="000000"/>
          <w:shd w:val="clear" w:color="auto" w:fill="FFFFFF"/>
        </w:rPr>
      </w:pPr>
    </w:p>
    <w:p w:rsidRPr="00C664B6" w:rsidR="0060564F" w:rsidP="0060564F" w:rsidRDefault="00C664B6" w14:paraId="73230F12" w14:textId="33974245">
      <w:pPr>
        <w:numPr>
          <w:ilvl w:val="0"/>
          <w:numId w:val="20"/>
        </w:numPr>
        <w:jc w:val="both"/>
        <w:rPr>
          <w:rFonts w:ascii="Aptos" w:hAnsi="Aptos" w:eastAsia="Aptos" w:cs="Aptos"/>
          <w:b/>
          <w:bCs/>
          <w:color w:val="000000"/>
          <w:shd w:val="clear" w:color="auto" w:fill="FFFFFF"/>
          <w:lang w:val="en-US"/>
        </w:rPr>
      </w:pPr>
      <w:r w:rsidRPr="00C664B6">
        <w:rPr>
          <w:rFonts w:ascii="Aptos" w:hAnsi="Aptos" w:eastAsia="Aptos" w:cs="Aptos"/>
          <w:b/>
          <w:bCs/>
          <w:color w:val="000000"/>
          <w:shd w:val="clear" w:color="auto" w:fill="FFFFFF"/>
          <w:lang w:val="en-US"/>
        </w:rPr>
        <w:t xml:space="preserve">More information: </w:t>
      </w:r>
      <w:hyperlink w:tgtFrame="_blank" w:history="1" r:id="rId9">
        <w:r w:rsidRPr="00C664B6">
          <w:rPr>
            <w:rStyle w:val="Hipercze"/>
            <w:rFonts w:ascii="Aptos" w:hAnsi="Aptos" w:eastAsia="Aptos" w:cs="Aptos"/>
            <w:b/>
            <w:bCs/>
            <w:shd w:val="clear" w:color="auto" w:fill="FFFFFF"/>
            <w:lang w:val="en-US"/>
          </w:rPr>
          <w:t>www.iam.pl/en</w:t>
        </w:r>
      </w:hyperlink>
    </w:p>
    <w:p w:rsidRPr="00CD09F1" w:rsidR="00CD09F1" w:rsidP="0060564F" w:rsidRDefault="00CD09F1" w14:paraId="7B925ECC" w14:textId="77777777">
      <w:pPr>
        <w:numPr>
          <w:ilvl w:val="0"/>
          <w:numId w:val="20"/>
        </w:numPr>
        <w:spacing w:after="0"/>
        <w:jc w:val="both"/>
        <w:rPr>
          <w:rFonts w:ascii="Aptos" w:hAnsi="Aptos" w:eastAsia="Aptos" w:cs="Aptos"/>
          <w:color w:val="000000" w:themeColor="text1"/>
        </w:rPr>
      </w:pPr>
      <w:r w:rsidRPr="00CD09F1">
        <w:rPr>
          <w:rFonts w:ascii="Aptos" w:hAnsi="Aptos" w:eastAsia="Aptos" w:cs="Aptos"/>
          <w:b/>
          <w:bCs/>
          <w:color w:val="000000"/>
          <w:shd w:val="clear" w:color="auto" w:fill="FFFFFF"/>
        </w:rPr>
        <w:t xml:space="preserve">Media </w:t>
      </w:r>
      <w:proofErr w:type="spellStart"/>
      <w:r w:rsidRPr="00CD09F1">
        <w:rPr>
          <w:rFonts w:ascii="Aptos" w:hAnsi="Aptos" w:eastAsia="Aptos" w:cs="Aptos"/>
          <w:b/>
          <w:bCs/>
          <w:color w:val="000000"/>
          <w:shd w:val="clear" w:color="auto" w:fill="FFFFFF"/>
        </w:rPr>
        <w:t>contact</w:t>
      </w:r>
      <w:proofErr w:type="spellEnd"/>
      <w:r w:rsidRPr="00CD09F1">
        <w:rPr>
          <w:rFonts w:ascii="Aptos" w:hAnsi="Aptos" w:eastAsia="Aptos" w:cs="Aptos"/>
          <w:b/>
          <w:bCs/>
          <w:color w:val="000000"/>
          <w:shd w:val="clear" w:color="auto" w:fill="FFFFFF"/>
        </w:rPr>
        <w:t>:</w:t>
      </w:r>
    </w:p>
    <w:p w:rsidRPr="00280C04" w:rsidR="0060564F" w:rsidP="0060564F" w:rsidRDefault="0060564F" w14:paraId="3B30DACF" w14:textId="3AD0E949">
      <w:pPr>
        <w:numPr>
          <w:ilvl w:val="0"/>
          <w:numId w:val="20"/>
        </w:numPr>
        <w:spacing w:after="0"/>
        <w:jc w:val="both"/>
        <w:rPr>
          <w:rFonts w:ascii="Aptos" w:hAnsi="Aptos" w:eastAsia="Aptos" w:cs="Aptos"/>
          <w:color w:val="000000" w:themeColor="text1"/>
        </w:rPr>
      </w:pPr>
      <w:r w:rsidRPr="00280C04">
        <w:rPr>
          <w:rFonts w:ascii="Aptos" w:hAnsi="Aptos" w:eastAsia="Aptos" w:cs="Aptos"/>
          <w:color w:val="000000" w:themeColor="text1"/>
        </w:rPr>
        <w:t>Marta Skibska</w:t>
      </w:r>
    </w:p>
    <w:p w:rsidRPr="00280C04" w:rsidR="0060564F" w:rsidP="0060564F" w:rsidRDefault="0060564F" w14:paraId="5C470F2A" w14:textId="77777777">
      <w:pPr>
        <w:numPr>
          <w:ilvl w:val="0"/>
          <w:numId w:val="20"/>
        </w:numPr>
        <w:spacing w:after="0"/>
        <w:jc w:val="both"/>
        <w:rPr>
          <w:rFonts w:ascii="Aptos" w:hAnsi="Aptos" w:eastAsia="Aptos" w:cs="Aptos"/>
          <w:color w:val="000000"/>
          <w:shd w:val="clear" w:color="auto" w:fill="FFFFFF"/>
          <w:lang w:val="en-US"/>
        </w:rPr>
      </w:pPr>
      <w:r w:rsidRPr="00280C04">
        <w:rPr>
          <w:rFonts w:ascii="Aptos" w:hAnsi="Aptos" w:eastAsia="Aptos" w:cs="Aptos"/>
          <w:color w:val="000000"/>
          <w:shd w:val="clear" w:color="auto" w:fill="FFFFFF"/>
          <w:lang w:val="en-US"/>
        </w:rPr>
        <w:t xml:space="preserve">e-mail: </w:t>
      </w:r>
      <w:hyperlink w:history="1" r:id="rId10">
        <w:r w:rsidRPr="00280C04">
          <w:rPr>
            <w:rFonts w:ascii="Aptos" w:hAnsi="Aptos" w:eastAsia="Aptos" w:cs="Aptos"/>
            <w:color w:val="0563C1"/>
            <w:u w:val="single"/>
            <w:lang w:val="en-US"/>
          </w:rPr>
          <w:t>mskibska@iam.pl</w:t>
        </w:r>
      </w:hyperlink>
      <w:r w:rsidRPr="00280C04">
        <w:rPr>
          <w:rFonts w:ascii="Aptos" w:hAnsi="Aptos" w:eastAsia="Aptos" w:cs="Aptos"/>
          <w:color w:val="000000"/>
          <w:shd w:val="clear" w:color="auto" w:fill="FFFFFF"/>
          <w:lang w:val="en-US"/>
        </w:rPr>
        <w:t xml:space="preserve"> </w:t>
      </w:r>
    </w:p>
    <w:p w:rsidRPr="00280C04" w:rsidR="0060564F" w:rsidP="0060564F" w:rsidRDefault="0060564F" w14:paraId="2D1DA18A" w14:textId="77777777">
      <w:pPr>
        <w:numPr>
          <w:ilvl w:val="0"/>
          <w:numId w:val="20"/>
        </w:numPr>
        <w:spacing w:after="0"/>
        <w:jc w:val="both"/>
        <w:rPr>
          <w:rFonts w:ascii="Aptos" w:hAnsi="Aptos" w:eastAsia="Aptos" w:cs="Aptos"/>
          <w:color w:val="000000"/>
          <w:shd w:val="clear" w:color="auto" w:fill="FFFFFF"/>
        </w:rPr>
      </w:pPr>
      <w:r w:rsidRPr="00280C04">
        <w:rPr>
          <w:rFonts w:ascii="Aptos" w:hAnsi="Aptos" w:eastAsia="Aptos" w:cs="Aptos"/>
          <w:color w:val="000000"/>
          <w:shd w:val="clear" w:color="auto" w:fill="FFFFFF"/>
        </w:rPr>
        <w:t>tel.: +48 609 092 838</w:t>
      </w:r>
    </w:p>
    <w:p w:rsidRPr="00280C04" w:rsidR="0060564F" w:rsidP="0060564F" w:rsidRDefault="0060564F" w14:paraId="64CAF875" w14:textId="77777777">
      <w:pPr>
        <w:rPr>
          <w:rStyle w:val="eop"/>
        </w:rPr>
      </w:pPr>
    </w:p>
    <w:p w:rsidRPr="00AC64C3" w:rsidR="00D07235" w:rsidP="00AC64C3" w:rsidRDefault="00D07235" w14:paraId="1926A711" w14:textId="77777777">
      <w:pPr>
        <w:jc w:val="both"/>
        <w:rPr>
          <w:rStyle w:val="eop"/>
          <w:rFonts w:ascii="Aptos" w:hAnsi="Aptos"/>
        </w:rPr>
      </w:pPr>
    </w:p>
    <w:sectPr w:rsidRPr="00AC64C3" w:rsidR="00D07235">
      <w:headerReference w:type="default" r:id="rId11"/>
      <w:footerReference w:type="default" r:id="rId12"/>
      <w:pgSz w:w="11906" w:h="16838"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DC7C8D" w:rsidR="006614B3" w:rsidRDefault="006614B3" w14:paraId="39332C42" w14:textId="77777777">
      <w:pPr>
        <w:spacing w:after="0" w:line="240" w:lineRule="auto"/>
      </w:pPr>
      <w:r w:rsidRPr="00DC7C8D">
        <w:separator/>
      </w:r>
    </w:p>
  </w:endnote>
  <w:endnote w:type="continuationSeparator" w:id="0">
    <w:p w:rsidRPr="00DC7C8D" w:rsidR="006614B3" w:rsidRDefault="006614B3" w14:paraId="576595C0" w14:textId="77777777">
      <w:pPr>
        <w:spacing w:after="0" w:line="240" w:lineRule="auto"/>
      </w:pPr>
      <w:r w:rsidRPr="00DC7C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 Roman">
    <w:altName w:val="Times New Roman"/>
    <w:charset w:val="00"/>
    <w:family w:val="roman"/>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DC7C8D" w:rsidR="00BD3960" w:rsidRDefault="00BD3960" w14:paraId="4785214C" w14:textId="77777777">
    <w:pPr>
      <w:pStyle w:val="Stopka"/>
    </w:pPr>
  </w:p>
  <w:p w:rsidRPr="00DC7C8D" w:rsidR="00BD3960" w:rsidRDefault="00557441" w14:paraId="595B4576" w14:textId="77777777">
    <w:pPr>
      <w:pStyle w:val="Stopka"/>
    </w:pPr>
    <w:r w:rsidRPr="00DC7C8D">
      <w:rPr>
        <w:noProof/>
        <w:lang w:eastAsia="pl-PL"/>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DC7C8D" w:rsidR="006614B3" w:rsidRDefault="006614B3" w14:paraId="3DD7FD0A" w14:textId="77777777">
      <w:pPr>
        <w:spacing w:after="0" w:line="240" w:lineRule="auto"/>
      </w:pPr>
      <w:r w:rsidRPr="00DC7C8D">
        <w:rPr>
          <w:color w:val="000000"/>
        </w:rPr>
        <w:separator/>
      </w:r>
    </w:p>
  </w:footnote>
  <w:footnote w:type="continuationSeparator" w:id="0">
    <w:p w:rsidRPr="00DC7C8D" w:rsidR="006614B3" w:rsidRDefault="006614B3" w14:paraId="550CEE9B" w14:textId="77777777">
      <w:pPr>
        <w:spacing w:after="0" w:line="240" w:lineRule="auto"/>
      </w:pPr>
      <w:r w:rsidRPr="00DC7C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DC7C8D" w:rsidR="00BD3960" w:rsidRDefault="00557441" w14:paraId="51B29887" w14:textId="77777777">
    <w:pPr>
      <w:pStyle w:val="Nagwek"/>
    </w:pPr>
    <w:r w:rsidRPr="00DC7C8D">
      <w:rPr>
        <w:noProof/>
        <w:lang w:eastAsia="pl-PL"/>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A0ED0"/>
    <w:multiLevelType w:val="hybridMultilevel"/>
    <w:tmpl w:val="37F2C55A"/>
    <w:lvl w:ilvl="0" w:tplc="B9AC823C">
      <w:start w:val="1"/>
      <w:numFmt w:val="bullet"/>
      <w:lvlText w:val=""/>
      <w:lvlJc w:val="left"/>
      <w:pPr>
        <w:ind w:left="720" w:hanging="360"/>
      </w:pPr>
      <w:rPr>
        <w:rFonts w:hint="default" w:ascii="Symbol" w:hAnsi="Symbol"/>
      </w:rPr>
    </w:lvl>
    <w:lvl w:ilvl="1" w:tplc="C2C235F8">
      <w:start w:val="1"/>
      <w:numFmt w:val="bullet"/>
      <w:lvlText w:val="o"/>
      <w:lvlJc w:val="left"/>
      <w:pPr>
        <w:ind w:left="1440" w:hanging="360"/>
      </w:pPr>
      <w:rPr>
        <w:rFonts w:hint="default" w:ascii="Courier New" w:hAnsi="Courier New"/>
      </w:rPr>
    </w:lvl>
    <w:lvl w:ilvl="2" w:tplc="F7F2B83C">
      <w:start w:val="1"/>
      <w:numFmt w:val="bullet"/>
      <w:lvlText w:val=""/>
      <w:lvlJc w:val="left"/>
      <w:pPr>
        <w:ind w:left="2160" w:hanging="360"/>
      </w:pPr>
      <w:rPr>
        <w:rFonts w:hint="default" w:ascii="Wingdings" w:hAnsi="Wingdings"/>
      </w:rPr>
    </w:lvl>
    <w:lvl w:ilvl="3" w:tplc="4BE05B5E">
      <w:start w:val="1"/>
      <w:numFmt w:val="bullet"/>
      <w:lvlText w:val=""/>
      <w:lvlJc w:val="left"/>
      <w:pPr>
        <w:ind w:left="2880" w:hanging="360"/>
      </w:pPr>
      <w:rPr>
        <w:rFonts w:hint="default" w:ascii="Symbol" w:hAnsi="Symbol"/>
      </w:rPr>
    </w:lvl>
    <w:lvl w:ilvl="4" w:tplc="96E4508C">
      <w:start w:val="1"/>
      <w:numFmt w:val="bullet"/>
      <w:lvlText w:val="o"/>
      <w:lvlJc w:val="left"/>
      <w:pPr>
        <w:ind w:left="3600" w:hanging="360"/>
      </w:pPr>
      <w:rPr>
        <w:rFonts w:hint="default" w:ascii="Courier New" w:hAnsi="Courier New"/>
      </w:rPr>
    </w:lvl>
    <w:lvl w:ilvl="5" w:tplc="7F008E36">
      <w:start w:val="1"/>
      <w:numFmt w:val="bullet"/>
      <w:lvlText w:val=""/>
      <w:lvlJc w:val="left"/>
      <w:pPr>
        <w:ind w:left="4320" w:hanging="360"/>
      </w:pPr>
      <w:rPr>
        <w:rFonts w:hint="default" w:ascii="Wingdings" w:hAnsi="Wingdings"/>
      </w:rPr>
    </w:lvl>
    <w:lvl w:ilvl="6" w:tplc="337215E2">
      <w:start w:val="1"/>
      <w:numFmt w:val="bullet"/>
      <w:lvlText w:val=""/>
      <w:lvlJc w:val="left"/>
      <w:pPr>
        <w:ind w:left="5040" w:hanging="360"/>
      </w:pPr>
      <w:rPr>
        <w:rFonts w:hint="default" w:ascii="Symbol" w:hAnsi="Symbol"/>
      </w:rPr>
    </w:lvl>
    <w:lvl w:ilvl="7" w:tplc="F3BCFBC0">
      <w:start w:val="1"/>
      <w:numFmt w:val="bullet"/>
      <w:lvlText w:val="o"/>
      <w:lvlJc w:val="left"/>
      <w:pPr>
        <w:ind w:left="5760" w:hanging="360"/>
      </w:pPr>
      <w:rPr>
        <w:rFonts w:hint="default" w:ascii="Courier New" w:hAnsi="Courier New"/>
      </w:rPr>
    </w:lvl>
    <w:lvl w:ilvl="8" w:tplc="8298747E">
      <w:start w:val="1"/>
      <w:numFmt w:val="bullet"/>
      <w:lvlText w:val=""/>
      <w:lvlJc w:val="left"/>
      <w:pPr>
        <w:ind w:left="6480" w:hanging="360"/>
      </w:pPr>
      <w:rPr>
        <w:rFonts w:hint="default" w:ascii="Wingdings" w:hAnsi="Wingdings"/>
      </w:rPr>
    </w:lvl>
  </w:abstractNum>
  <w:abstractNum w:abstractNumId="1" w15:restartNumberingAfterBreak="0">
    <w:nsid w:val="161CDF4E"/>
    <w:multiLevelType w:val="hybridMultilevel"/>
    <w:tmpl w:val="8E3AAB8A"/>
    <w:lvl w:ilvl="0" w:tplc="7D2227B8">
      <w:start w:val="1"/>
      <w:numFmt w:val="bullet"/>
      <w:lvlText w:val="-"/>
      <w:lvlJc w:val="left"/>
      <w:pPr>
        <w:ind w:left="720" w:hanging="360"/>
      </w:pPr>
      <w:rPr>
        <w:rFonts w:hint="default" w:ascii="Aptos" w:hAnsi="Aptos"/>
      </w:rPr>
    </w:lvl>
    <w:lvl w:ilvl="1" w:tplc="37A4F77C">
      <w:start w:val="1"/>
      <w:numFmt w:val="bullet"/>
      <w:lvlText w:val="o"/>
      <w:lvlJc w:val="left"/>
      <w:pPr>
        <w:ind w:left="1440" w:hanging="360"/>
      </w:pPr>
      <w:rPr>
        <w:rFonts w:hint="default" w:ascii="Courier New" w:hAnsi="Courier New"/>
      </w:rPr>
    </w:lvl>
    <w:lvl w:ilvl="2" w:tplc="D0980D18">
      <w:start w:val="1"/>
      <w:numFmt w:val="bullet"/>
      <w:lvlText w:val=""/>
      <w:lvlJc w:val="left"/>
      <w:pPr>
        <w:ind w:left="2160" w:hanging="360"/>
      </w:pPr>
      <w:rPr>
        <w:rFonts w:hint="default" w:ascii="Wingdings" w:hAnsi="Wingdings"/>
      </w:rPr>
    </w:lvl>
    <w:lvl w:ilvl="3" w:tplc="BFC6A124">
      <w:start w:val="1"/>
      <w:numFmt w:val="bullet"/>
      <w:lvlText w:val=""/>
      <w:lvlJc w:val="left"/>
      <w:pPr>
        <w:ind w:left="2880" w:hanging="360"/>
      </w:pPr>
      <w:rPr>
        <w:rFonts w:hint="default" w:ascii="Symbol" w:hAnsi="Symbol"/>
      </w:rPr>
    </w:lvl>
    <w:lvl w:ilvl="4" w:tplc="6B9802CE">
      <w:start w:val="1"/>
      <w:numFmt w:val="bullet"/>
      <w:lvlText w:val="o"/>
      <w:lvlJc w:val="left"/>
      <w:pPr>
        <w:ind w:left="3600" w:hanging="360"/>
      </w:pPr>
      <w:rPr>
        <w:rFonts w:hint="default" w:ascii="Courier New" w:hAnsi="Courier New"/>
      </w:rPr>
    </w:lvl>
    <w:lvl w:ilvl="5" w:tplc="DBFCDA74">
      <w:start w:val="1"/>
      <w:numFmt w:val="bullet"/>
      <w:lvlText w:val=""/>
      <w:lvlJc w:val="left"/>
      <w:pPr>
        <w:ind w:left="4320" w:hanging="360"/>
      </w:pPr>
      <w:rPr>
        <w:rFonts w:hint="default" w:ascii="Wingdings" w:hAnsi="Wingdings"/>
      </w:rPr>
    </w:lvl>
    <w:lvl w:ilvl="6" w:tplc="15D626FE">
      <w:start w:val="1"/>
      <w:numFmt w:val="bullet"/>
      <w:lvlText w:val=""/>
      <w:lvlJc w:val="left"/>
      <w:pPr>
        <w:ind w:left="5040" w:hanging="360"/>
      </w:pPr>
      <w:rPr>
        <w:rFonts w:hint="default" w:ascii="Symbol" w:hAnsi="Symbol"/>
      </w:rPr>
    </w:lvl>
    <w:lvl w:ilvl="7" w:tplc="4CB655CE">
      <w:start w:val="1"/>
      <w:numFmt w:val="bullet"/>
      <w:lvlText w:val="o"/>
      <w:lvlJc w:val="left"/>
      <w:pPr>
        <w:ind w:left="5760" w:hanging="360"/>
      </w:pPr>
      <w:rPr>
        <w:rFonts w:hint="default" w:ascii="Courier New" w:hAnsi="Courier New"/>
      </w:rPr>
    </w:lvl>
    <w:lvl w:ilvl="8" w:tplc="187A4E92">
      <w:start w:val="1"/>
      <w:numFmt w:val="bullet"/>
      <w:lvlText w:val=""/>
      <w:lvlJc w:val="left"/>
      <w:pPr>
        <w:ind w:left="6480" w:hanging="360"/>
      </w:pPr>
      <w:rPr>
        <w:rFonts w:hint="default" w:ascii="Wingdings" w:hAnsi="Wingdings"/>
      </w:rPr>
    </w:lvl>
  </w:abstractNum>
  <w:abstractNum w:abstractNumId="2" w15:restartNumberingAfterBreak="0">
    <w:nsid w:val="1C2816C5"/>
    <w:multiLevelType w:val="hybridMultilevel"/>
    <w:tmpl w:val="46384422"/>
    <w:lvl w:ilvl="0" w:tplc="1AC07E1E">
      <w:start w:val="1"/>
      <w:numFmt w:val="bullet"/>
      <w:lvlText w:val=""/>
      <w:lvlJc w:val="left"/>
      <w:pPr>
        <w:ind w:left="720" w:hanging="360"/>
      </w:pPr>
      <w:rPr>
        <w:rFonts w:hint="default" w:ascii="Symbol" w:hAnsi="Symbol"/>
      </w:rPr>
    </w:lvl>
    <w:lvl w:ilvl="1" w:tplc="B690485C">
      <w:start w:val="1"/>
      <w:numFmt w:val="bullet"/>
      <w:lvlText w:val="o"/>
      <w:lvlJc w:val="left"/>
      <w:pPr>
        <w:ind w:left="1440" w:hanging="360"/>
      </w:pPr>
      <w:rPr>
        <w:rFonts w:hint="default" w:ascii="Courier New" w:hAnsi="Courier New"/>
      </w:rPr>
    </w:lvl>
    <w:lvl w:ilvl="2" w:tplc="54E09010">
      <w:start w:val="1"/>
      <w:numFmt w:val="bullet"/>
      <w:lvlText w:val=""/>
      <w:lvlJc w:val="left"/>
      <w:pPr>
        <w:ind w:left="2160" w:hanging="360"/>
      </w:pPr>
      <w:rPr>
        <w:rFonts w:hint="default" w:ascii="Wingdings" w:hAnsi="Wingdings"/>
      </w:rPr>
    </w:lvl>
    <w:lvl w:ilvl="3" w:tplc="62385618">
      <w:start w:val="1"/>
      <w:numFmt w:val="bullet"/>
      <w:lvlText w:val=""/>
      <w:lvlJc w:val="left"/>
      <w:pPr>
        <w:ind w:left="2880" w:hanging="360"/>
      </w:pPr>
      <w:rPr>
        <w:rFonts w:hint="default" w:ascii="Symbol" w:hAnsi="Symbol"/>
      </w:rPr>
    </w:lvl>
    <w:lvl w:ilvl="4" w:tplc="451CD7FE">
      <w:start w:val="1"/>
      <w:numFmt w:val="bullet"/>
      <w:lvlText w:val="o"/>
      <w:lvlJc w:val="left"/>
      <w:pPr>
        <w:ind w:left="3600" w:hanging="360"/>
      </w:pPr>
      <w:rPr>
        <w:rFonts w:hint="default" w:ascii="Courier New" w:hAnsi="Courier New"/>
      </w:rPr>
    </w:lvl>
    <w:lvl w:ilvl="5" w:tplc="B2C00ABC">
      <w:start w:val="1"/>
      <w:numFmt w:val="bullet"/>
      <w:lvlText w:val=""/>
      <w:lvlJc w:val="left"/>
      <w:pPr>
        <w:ind w:left="4320" w:hanging="360"/>
      </w:pPr>
      <w:rPr>
        <w:rFonts w:hint="default" w:ascii="Wingdings" w:hAnsi="Wingdings"/>
      </w:rPr>
    </w:lvl>
    <w:lvl w:ilvl="6" w:tplc="2ADA3432">
      <w:start w:val="1"/>
      <w:numFmt w:val="bullet"/>
      <w:lvlText w:val=""/>
      <w:lvlJc w:val="left"/>
      <w:pPr>
        <w:ind w:left="5040" w:hanging="360"/>
      </w:pPr>
      <w:rPr>
        <w:rFonts w:hint="default" w:ascii="Symbol" w:hAnsi="Symbol"/>
      </w:rPr>
    </w:lvl>
    <w:lvl w:ilvl="7" w:tplc="D278C68A">
      <w:start w:val="1"/>
      <w:numFmt w:val="bullet"/>
      <w:lvlText w:val="o"/>
      <w:lvlJc w:val="left"/>
      <w:pPr>
        <w:ind w:left="5760" w:hanging="360"/>
      </w:pPr>
      <w:rPr>
        <w:rFonts w:hint="default" w:ascii="Courier New" w:hAnsi="Courier New"/>
      </w:rPr>
    </w:lvl>
    <w:lvl w:ilvl="8" w:tplc="167039A8">
      <w:start w:val="1"/>
      <w:numFmt w:val="bullet"/>
      <w:lvlText w:val=""/>
      <w:lvlJc w:val="left"/>
      <w:pPr>
        <w:ind w:left="6480" w:hanging="360"/>
      </w:pPr>
      <w:rPr>
        <w:rFonts w:hint="default" w:ascii="Wingdings" w:hAnsi="Wingdings"/>
      </w:rPr>
    </w:lvl>
  </w:abstractNum>
  <w:abstractNum w:abstractNumId="3" w15:restartNumberingAfterBreak="0">
    <w:nsid w:val="1C35519D"/>
    <w:multiLevelType w:val="hybridMultilevel"/>
    <w:tmpl w:val="8B8277A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4" w15:restartNumberingAfterBreak="0">
    <w:nsid w:val="20150A49"/>
    <w:multiLevelType w:val="hybridMultilevel"/>
    <w:tmpl w:val="541AE48E"/>
    <w:lvl w:ilvl="0" w:tplc="04150001">
      <w:start w:val="1"/>
      <w:numFmt w:val="bullet"/>
      <w:lvlText w:val=""/>
      <w:lvlJc w:val="left"/>
      <w:pPr>
        <w:ind w:left="720" w:hanging="360"/>
      </w:pPr>
      <w:rPr>
        <w:rFonts w:hint="default" w:ascii="Symbol" w:hAnsi="Symbol"/>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59FDFB"/>
    <w:multiLevelType w:val="hybridMultilevel"/>
    <w:tmpl w:val="35CC4C88"/>
    <w:lvl w:ilvl="0" w:tplc="6ABC1B8C">
      <w:start w:val="1"/>
      <w:numFmt w:val="bullet"/>
      <w:lvlText w:val=""/>
      <w:lvlJc w:val="left"/>
      <w:pPr>
        <w:ind w:left="720" w:hanging="360"/>
      </w:pPr>
      <w:rPr>
        <w:rFonts w:hint="default" w:ascii="Symbol" w:hAnsi="Symbol"/>
      </w:rPr>
    </w:lvl>
    <w:lvl w:ilvl="1" w:tplc="0E4255B0">
      <w:start w:val="1"/>
      <w:numFmt w:val="bullet"/>
      <w:lvlText w:val="o"/>
      <w:lvlJc w:val="left"/>
      <w:pPr>
        <w:ind w:left="1440" w:hanging="360"/>
      </w:pPr>
      <w:rPr>
        <w:rFonts w:hint="default" w:ascii="Courier New" w:hAnsi="Courier New"/>
      </w:rPr>
    </w:lvl>
    <w:lvl w:ilvl="2" w:tplc="B5F86E58">
      <w:start w:val="1"/>
      <w:numFmt w:val="bullet"/>
      <w:lvlText w:val=""/>
      <w:lvlJc w:val="left"/>
      <w:pPr>
        <w:ind w:left="2160" w:hanging="360"/>
      </w:pPr>
      <w:rPr>
        <w:rFonts w:hint="default" w:ascii="Wingdings" w:hAnsi="Wingdings"/>
      </w:rPr>
    </w:lvl>
    <w:lvl w:ilvl="3" w:tplc="C4662AFE">
      <w:start w:val="1"/>
      <w:numFmt w:val="bullet"/>
      <w:lvlText w:val=""/>
      <w:lvlJc w:val="left"/>
      <w:pPr>
        <w:ind w:left="2880" w:hanging="360"/>
      </w:pPr>
      <w:rPr>
        <w:rFonts w:hint="default" w:ascii="Symbol" w:hAnsi="Symbol"/>
      </w:rPr>
    </w:lvl>
    <w:lvl w:ilvl="4" w:tplc="DCCE479E">
      <w:start w:val="1"/>
      <w:numFmt w:val="bullet"/>
      <w:lvlText w:val="o"/>
      <w:lvlJc w:val="left"/>
      <w:pPr>
        <w:ind w:left="3600" w:hanging="360"/>
      </w:pPr>
      <w:rPr>
        <w:rFonts w:hint="default" w:ascii="Courier New" w:hAnsi="Courier New"/>
      </w:rPr>
    </w:lvl>
    <w:lvl w:ilvl="5" w:tplc="00506854">
      <w:start w:val="1"/>
      <w:numFmt w:val="bullet"/>
      <w:lvlText w:val=""/>
      <w:lvlJc w:val="left"/>
      <w:pPr>
        <w:ind w:left="4320" w:hanging="360"/>
      </w:pPr>
      <w:rPr>
        <w:rFonts w:hint="default" w:ascii="Wingdings" w:hAnsi="Wingdings"/>
      </w:rPr>
    </w:lvl>
    <w:lvl w:ilvl="6" w:tplc="F7E0D762">
      <w:start w:val="1"/>
      <w:numFmt w:val="bullet"/>
      <w:lvlText w:val=""/>
      <w:lvlJc w:val="left"/>
      <w:pPr>
        <w:ind w:left="5040" w:hanging="360"/>
      </w:pPr>
      <w:rPr>
        <w:rFonts w:hint="default" w:ascii="Symbol" w:hAnsi="Symbol"/>
      </w:rPr>
    </w:lvl>
    <w:lvl w:ilvl="7" w:tplc="5FB65DD8">
      <w:start w:val="1"/>
      <w:numFmt w:val="bullet"/>
      <w:lvlText w:val="o"/>
      <w:lvlJc w:val="left"/>
      <w:pPr>
        <w:ind w:left="5760" w:hanging="360"/>
      </w:pPr>
      <w:rPr>
        <w:rFonts w:hint="default" w:ascii="Courier New" w:hAnsi="Courier New"/>
      </w:rPr>
    </w:lvl>
    <w:lvl w:ilvl="8" w:tplc="8FDA0C06">
      <w:start w:val="1"/>
      <w:numFmt w:val="bullet"/>
      <w:lvlText w:val=""/>
      <w:lvlJc w:val="left"/>
      <w:pPr>
        <w:ind w:left="6480" w:hanging="360"/>
      </w:pPr>
      <w:rPr>
        <w:rFonts w:hint="default" w:ascii="Wingdings" w:hAnsi="Wingdings"/>
      </w:rPr>
    </w:lvl>
  </w:abstractNum>
  <w:abstractNum w:abstractNumId="6" w15:restartNumberingAfterBreak="0">
    <w:nsid w:val="2E3B48E9"/>
    <w:multiLevelType w:val="hybridMultilevel"/>
    <w:tmpl w:val="CD9A1DA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31B3FCD8"/>
    <w:multiLevelType w:val="hybridMultilevel"/>
    <w:tmpl w:val="35903ECE"/>
    <w:lvl w:ilvl="0" w:tplc="CF9AE324">
      <w:start w:val="1"/>
      <w:numFmt w:val="bullet"/>
      <w:lvlText w:val=""/>
      <w:lvlJc w:val="left"/>
      <w:pPr>
        <w:ind w:left="720" w:hanging="360"/>
      </w:pPr>
      <w:rPr>
        <w:rFonts w:hint="default" w:ascii="Symbol" w:hAnsi="Symbol"/>
      </w:rPr>
    </w:lvl>
    <w:lvl w:ilvl="1" w:tplc="85C42FA2">
      <w:start w:val="1"/>
      <w:numFmt w:val="bullet"/>
      <w:lvlText w:val="o"/>
      <w:lvlJc w:val="left"/>
      <w:pPr>
        <w:ind w:left="1440" w:hanging="360"/>
      </w:pPr>
      <w:rPr>
        <w:rFonts w:hint="default" w:ascii="Courier New" w:hAnsi="Courier New"/>
      </w:rPr>
    </w:lvl>
    <w:lvl w:ilvl="2" w:tplc="C8889794">
      <w:start w:val="1"/>
      <w:numFmt w:val="bullet"/>
      <w:lvlText w:val=""/>
      <w:lvlJc w:val="left"/>
      <w:pPr>
        <w:ind w:left="2160" w:hanging="360"/>
      </w:pPr>
      <w:rPr>
        <w:rFonts w:hint="default" w:ascii="Wingdings" w:hAnsi="Wingdings"/>
      </w:rPr>
    </w:lvl>
    <w:lvl w:ilvl="3" w:tplc="6CC8C5A4">
      <w:start w:val="1"/>
      <w:numFmt w:val="bullet"/>
      <w:lvlText w:val=""/>
      <w:lvlJc w:val="left"/>
      <w:pPr>
        <w:ind w:left="2880" w:hanging="360"/>
      </w:pPr>
      <w:rPr>
        <w:rFonts w:hint="default" w:ascii="Symbol" w:hAnsi="Symbol"/>
      </w:rPr>
    </w:lvl>
    <w:lvl w:ilvl="4" w:tplc="BC048876">
      <w:start w:val="1"/>
      <w:numFmt w:val="bullet"/>
      <w:lvlText w:val="o"/>
      <w:lvlJc w:val="left"/>
      <w:pPr>
        <w:ind w:left="3600" w:hanging="360"/>
      </w:pPr>
      <w:rPr>
        <w:rFonts w:hint="default" w:ascii="Courier New" w:hAnsi="Courier New"/>
      </w:rPr>
    </w:lvl>
    <w:lvl w:ilvl="5" w:tplc="A24A9F54">
      <w:start w:val="1"/>
      <w:numFmt w:val="bullet"/>
      <w:lvlText w:val=""/>
      <w:lvlJc w:val="left"/>
      <w:pPr>
        <w:ind w:left="4320" w:hanging="360"/>
      </w:pPr>
      <w:rPr>
        <w:rFonts w:hint="default" w:ascii="Wingdings" w:hAnsi="Wingdings"/>
      </w:rPr>
    </w:lvl>
    <w:lvl w:ilvl="6" w:tplc="EA94CC42">
      <w:start w:val="1"/>
      <w:numFmt w:val="bullet"/>
      <w:lvlText w:val=""/>
      <w:lvlJc w:val="left"/>
      <w:pPr>
        <w:ind w:left="5040" w:hanging="360"/>
      </w:pPr>
      <w:rPr>
        <w:rFonts w:hint="default" w:ascii="Symbol" w:hAnsi="Symbol"/>
      </w:rPr>
    </w:lvl>
    <w:lvl w:ilvl="7" w:tplc="8FE85C72">
      <w:start w:val="1"/>
      <w:numFmt w:val="bullet"/>
      <w:lvlText w:val="o"/>
      <w:lvlJc w:val="left"/>
      <w:pPr>
        <w:ind w:left="5760" w:hanging="360"/>
      </w:pPr>
      <w:rPr>
        <w:rFonts w:hint="default" w:ascii="Courier New" w:hAnsi="Courier New"/>
      </w:rPr>
    </w:lvl>
    <w:lvl w:ilvl="8" w:tplc="FA46E464">
      <w:start w:val="1"/>
      <w:numFmt w:val="bullet"/>
      <w:lvlText w:val=""/>
      <w:lvlJc w:val="left"/>
      <w:pPr>
        <w:ind w:left="6480" w:hanging="360"/>
      </w:pPr>
      <w:rPr>
        <w:rFonts w:hint="default" w:ascii="Wingdings" w:hAnsi="Wingdings"/>
      </w:rPr>
    </w:lvl>
  </w:abstractNum>
  <w:abstractNum w:abstractNumId="8" w15:restartNumberingAfterBreak="0">
    <w:nsid w:val="333522A9"/>
    <w:multiLevelType w:val="multilevel"/>
    <w:tmpl w:val="397CCBA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BBFAD95"/>
    <w:multiLevelType w:val="hybridMultilevel"/>
    <w:tmpl w:val="992494FA"/>
    <w:lvl w:ilvl="0" w:tplc="D876BC40">
      <w:start w:val="1"/>
      <w:numFmt w:val="bullet"/>
      <w:lvlText w:val=""/>
      <w:lvlJc w:val="left"/>
      <w:pPr>
        <w:ind w:left="720" w:hanging="360"/>
      </w:pPr>
      <w:rPr>
        <w:rFonts w:hint="default" w:ascii="Symbol" w:hAnsi="Symbol"/>
      </w:rPr>
    </w:lvl>
    <w:lvl w:ilvl="1" w:tplc="7798722E">
      <w:start w:val="1"/>
      <w:numFmt w:val="bullet"/>
      <w:lvlText w:val="o"/>
      <w:lvlJc w:val="left"/>
      <w:pPr>
        <w:ind w:left="1440" w:hanging="360"/>
      </w:pPr>
      <w:rPr>
        <w:rFonts w:hint="default" w:ascii="Courier New" w:hAnsi="Courier New"/>
      </w:rPr>
    </w:lvl>
    <w:lvl w:ilvl="2" w:tplc="B51EE3B0">
      <w:start w:val="1"/>
      <w:numFmt w:val="bullet"/>
      <w:lvlText w:val=""/>
      <w:lvlJc w:val="left"/>
      <w:pPr>
        <w:ind w:left="2160" w:hanging="360"/>
      </w:pPr>
      <w:rPr>
        <w:rFonts w:hint="default" w:ascii="Wingdings" w:hAnsi="Wingdings"/>
      </w:rPr>
    </w:lvl>
    <w:lvl w:ilvl="3" w:tplc="5ED6C7DE">
      <w:start w:val="1"/>
      <w:numFmt w:val="bullet"/>
      <w:lvlText w:val=""/>
      <w:lvlJc w:val="left"/>
      <w:pPr>
        <w:ind w:left="2880" w:hanging="360"/>
      </w:pPr>
      <w:rPr>
        <w:rFonts w:hint="default" w:ascii="Symbol" w:hAnsi="Symbol"/>
      </w:rPr>
    </w:lvl>
    <w:lvl w:ilvl="4" w:tplc="0C1A952C">
      <w:start w:val="1"/>
      <w:numFmt w:val="bullet"/>
      <w:lvlText w:val="o"/>
      <w:lvlJc w:val="left"/>
      <w:pPr>
        <w:ind w:left="3600" w:hanging="360"/>
      </w:pPr>
      <w:rPr>
        <w:rFonts w:hint="default" w:ascii="Courier New" w:hAnsi="Courier New"/>
      </w:rPr>
    </w:lvl>
    <w:lvl w:ilvl="5" w:tplc="3A8A2B42">
      <w:start w:val="1"/>
      <w:numFmt w:val="bullet"/>
      <w:lvlText w:val=""/>
      <w:lvlJc w:val="left"/>
      <w:pPr>
        <w:ind w:left="4320" w:hanging="360"/>
      </w:pPr>
      <w:rPr>
        <w:rFonts w:hint="default" w:ascii="Wingdings" w:hAnsi="Wingdings"/>
      </w:rPr>
    </w:lvl>
    <w:lvl w:ilvl="6" w:tplc="0FF0DFDA">
      <w:start w:val="1"/>
      <w:numFmt w:val="bullet"/>
      <w:lvlText w:val=""/>
      <w:lvlJc w:val="left"/>
      <w:pPr>
        <w:ind w:left="5040" w:hanging="360"/>
      </w:pPr>
      <w:rPr>
        <w:rFonts w:hint="default" w:ascii="Symbol" w:hAnsi="Symbol"/>
      </w:rPr>
    </w:lvl>
    <w:lvl w:ilvl="7" w:tplc="66183C56">
      <w:start w:val="1"/>
      <w:numFmt w:val="bullet"/>
      <w:lvlText w:val="o"/>
      <w:lvlJc w:val="left"/>
      <w:pPr>
        <w:ind w:left="5760" w:hanging="360"/>
      </w:pPr>
      <w:rPr>
        <w:rFonts w:hint="default" w:ascii="Courier New" w:hAnsi="Courier New"/>
      </w:rPr>
    </w:lvl>
    <w:lvl w:ilvl="8" w:tplc="17707DA0">
      <w:start w:val="1"/>
      <w:numFmt w:val="bullet"/>
      <w:lvlText w:val=""/>
      <w:lvlJc w:val="left"/>
      <w:pPr>
        <w:ind w:left="6480" w:hanging="360"/>
      </w:pPr>
      <w:rPr>
        <w:rFonts w:hint="default" w:ascii="Wingdings" w:hAnsi="Wingdings"/>
      </w:rPr>
    </w:lvl>
  </w:abstractNum>
  <w:abstractNum w:abstractNumId="11" w15:restartNumberingAfterBreak="0">
    <w:nsid w:val="3F1E0423"/>
    <w:multiLevelType w:val="hybridMultilevel"/>
    <w:tmpl w:val="F794A3C0"/>
    <w:lvl w:ilvl="0" w:tplc="7EA022B0">
      <w:start w:val="1"/>
      <w:numFmt w:val="decimal"/>
      <w:lvlText w:val=""/>
      <w:lvlJc w:val="left"/>
      <w:pPr>
        <w:ind w:left="720" w:hanging="360"/>
      </w:pPr>
    </w:lvl>
    <w:lvl w:ilvl="1" w:tplc="FE28DCE4">
      <w:start w:val="1"/>
      <w:numFmt w:val="lowerLetter"/>
      <w:lvlText w:val="%2."/>
      <w:lvlJc w:val="left"/>
      <w:pPr>
        <w:ind w:left="1440" w:hanging="360"/>
      </w:pPr>
    </w:lvl>
    <w:lvl w:ilvl="2" w:tplc="AF0A90AA">
      <w:start w:val="1"/>
      <w:numFmt w:val="lowerRoman"/>
      <w:lvlText w:val="%3."/>
      <w:lvlJc w:val="right"/>
      <w:pPr>
        <w:ind w:left="2160" w:hanging="180"/>
      </w:pPr>
    </w:lvl>
    <w:lvl w:ilvl="3" w:tplc="6EC61B74">
      <w:start w:val="1"/>
      <w:numFmt w:val="decimal"/>
      <w:lvlText w:val="%4."/>
      <w:lvlJc w:val="left"/>
      <w:pPr>
        <w:ind w:left="2880" w:hanging="360"/>
      </w:pPr>
    </w:lvl>
    <w:lvl w:ilvl="4" w:tplc="A1FA5FC6">
      <w:start w:val="1"/>
      <w:numFmt w:val="lowerLetter"/>
      <w:lvlText w:val="%5."/>
      <w:lvlJc w:val="left"/>
      <w:pPr>
        <w:ind w:left="3600" w:hanging="360"/>
      </w:pPr>
    </w:lvl>
    <w:lvl w:ilvl="5" w:tplc="9E12C514">
      <w:start w:val="1"/>
      <w:numFmt w:val="lowerRoman"/>
      <w:lvlText w:val="%6."/>
      <w:lvlJc w:val="right"/>
      <w:pPr>
        <w:ind w:left="4320" w:hanging="180"/>
      </w:pPr>
    </w:lvl>
    <w:lvl w:ilvl="6" w:tplc="3FB4629A">
      <w:start w:val="1"/>
      <w:numFmt w:val="decimal"/>
      <w:lvlText w:val="%7."/>
      <w:lvlJc w:val="left"/>
      <w:pPr>
        <w:ind w:left="5040" w:hanging="360"/>
      </w:pPr>
    </w:lvl>
    <w:lvl w:ilvl="7" w:tplc="442009C6">
      <w:start w:val="1"/>
      <w:numFmt w:val="lowerLetter"/>
      <w:lvlText w:val="%8."/>
      <w:lvlJc w:val="left"/>
      <w:pPr>
        <w:ind w:left="5760" w:hanging="360"/>
      </w:pPr>
    </w:lvl>
    <w:lvl w:ilvl="8" w:tplc="2B62D1FA">
      <w:start w:val="1"/>
      <w:numFmt w:val="lowerRoman"/>
      <w:lvlText w:val="%9."/>
      <w:lvlJc w:val="right"/>
      <w:pPr>
        <w:ind w:left="6480" w:hanging="180"/>
      </w:pPr>
    </w:lvl>
  </w:abstractNum>
  <w:abstractNum w:abstractNumId="12" w15:restartNumberingAfterBreak="0">
    <w:nsid w:val="426915E9"/>
    <w:multiLevelType w:val="hybridMultilevel"/>
    <w:tmpl w:val="7CBA5C52"/>
    <w:lvl w:ilvl="0" w:tplc="0EEA98CC">
      <w:start w:val="1"/>
      <w:numFmt w:val="bullet"/>
      <w:lvlText w:val=""/>
      <w:lvlJc w:val="left"/>
      <w:pPr>
        <w:ind w:left="720" w:hanging="360"/>
      </w:pPr>
      <w:rPr>
        <w:rFonts w:hint="default" w:ascii="Symbol" w:hAnsi="Symbol"/>
      </w:rPr>
    </w:lvl>
    <w:lvl w:ilvl="1" w:tplc="60BA22BC">
      <w:start w:val="1"/>
      <w:numFmt w:val="bullet"/>
      <w:lvlText w:val="o"/>
      <w:lvlJc w:val="left"/>
      <w:pPr>
        <w:ind w:left="1440" w:hanging="360"/>
      </w:pPr>
      <w:rPr>
        <w:rFonts w:hint="default" w:ascii="Courier New" w:hAnsi="Courier New"/>
      </w:rPr>
    </w:lvl>
    <w:lvl w:ilvl="2" w:tplc="0B425648">
      <w:start w:val="1"/>
      <w:numFmt w:val="bullet"/>
      <w:lvlText w:val=""/>
      <w:lvlJc w:val="left"/>
      <w:pPr>
        <w:ind w:left="2160" w:hanging="360"/>
      </w:pPr>
      <w:rPr>
        <w:rFonts w:hint="default" w:ascii="Wingdings" w:hAnsi="Wingdings"/>
      </w:rPr>
    </w:lvl>
    <w:lvl w:ilvl="3" w:tplc="97925E08">
      <w:start w:val="1"/>
      <w:numFmt w:val="bullet"/>
      <w:lvlText w:val=""/>
      <w:lvlJc w:val="left"/>
      <w:pPr>
        <w:ind w:left="2880" w:hanging="360"/>
      </w:pPr>
      <w:rPr>
        <w:rFonts w:hint="default" w:ascii="Symbol" w:hAnsi="Symbol"/>
      </w:rPr>
    </w:lvl>
    <w:lvl w:ilvl="4" w:tplc="B4022310">
      <w:start w:val="1"/>
      <w:numFmt w:val="bullet"/>
      <w:lvlText w:val="o"/>
      <w:lvlJc w:val="left"/>
      <w:pPr>
        <w:ind w:left="3600" w:hanging="360"/>
      </w:pPr>
      <w:rPr>
        <w:rFonts w:hint="default" w:ascii="Courier New" w:hAnsi="Courier New"/>
      </w:rPr>
    </w:lvl>
    <w:lvl w:ilvl="5" w:tplc="7E90D9D4">
      <w:start w:val="1"/>
      <w:numFmt w:val="bullet"/>
      <w:lvlText w:val=""/>
      <w:lvlJc w:val="left"/>
      <w:pPr>
        <w:ind w:left="4320" w:hanging="360"/>
      </w:pPr>
      <w:rPr>
        <w:rFonts w:hint="default" w:ascii="Wingdings" w:hAnsi="Wingdings"/>
      </w:rPr>
    </w:lvl>
    <w:lvl w:ilvl="6" w:tplc="2C368BEE">
      <w:start w:val="1"/>
      <w:numFmt w:val="bullet"/>
      <w:lvlText w:val=""/>
      <w:lvlJc w:val="left"/>
      <w:pPr>
        <w:ind w:left="5040" w:hanging="360"/>
      </w:pPr>
      <w:rPr>
        <w:rFonts w:hint="default" w:ascii="Symbol" w:hAnsi="Symbol"/>
      </w:rPr>
    </w:lvl>
    <w:lvl w:ilvl="7" w:tplc="BCD0F6E8">
      <w:start w:val="1"/>
      <w:numFmt w:val="bullet"/>
      <w:lvlText w:val="o"/>
      <w:lvlJc w:val="left"/>
      <w:pPr>
        <w:ind w:left="5760" w:hanging="360"/>
      </w:pPr>
      <w:rPr>
        <w:rFonts w:hint="default" w:ascii="Courier New" w:hAnsi="Courier New"/>
      </w:rPr>
    </w:lvl>
    <w:lvl w:ilvl="8" w:tplc="C0B8DA3A">
      <w:start w:val="1"/>
      <w:numFmt w:val="bullet"/>
      <w:lvlText w:val=""/>
      <w:lvlJc w:val="left"/>
      <w:pPr>
        <w:ind w:left="6480" w:hanging="360"/>
      </w:pPr>
      <w:rPr>
        <w:rFonts w:hint="default" w:ascii="Wingdings" w:hAnsi="Wingdings"/>
      </w:rPr>
    </w:lvl>
  </w:abstractNum>
  <w:abstractNum w:abstractNumId="13" w15:restartNumberingAfterBreak="0">
    <w:nsid w:val="4580A4B4"/>
    <w:multiLevelType w:val="hybridMultilevel"/>
    <w:tmpl w:val="8A5201FA"/>
    <w:lvl w:ilvl="0" w:tplc="40881082">
      <w:start w:val="1"/>
      <w:numFmt w:val="decimal"/>
      <w:lvlText w:val=""/>
      <w:lvlJc w:val="left"/>
      <w:pPr>
        <w:ind w:left="720" w:hanging="360"/>
      </w:pPr>
    </w:lvl>
    <w:lvl w:ilvl="1" w:tplc="8ACAD3CC">
      <w:start w:val="1"/>
      <w:numFmt w:val="lowerLetter"/>
      <w:lvlText w:val="%2."/>
      <w:lvlJc w:val="left"/>
      <w:pPr>
        <w:ind w:left="1440" w:hanging="360"/>
      </w:pPr>
    </w:lvl>
    <w:lvl w:ilvl="2" w:tplc="F73C580E">
      <w:start w:val="1"/>
      <w:numFmt w:val="lowerRoman"/>
      <w:lvlText w:val="%3."/>
      <w:lvlJc w:val="right"/>
      <w:pPr>
        <w:ind w:left="2160" w:hanging="180"/>
      </w:pPr>
    </w:lvl>
    <w:lvl w:ilvl="3" w:tplc="AC48C484">
      <w:start w:val="1"/>
      <w:numFmt w:val="decimal"/>
      <w:lvlText w:val="%4."/>
      <w:lvlJc w:val="left"/>
      <w:pPr>
        <w:ind w:left="2880" w:hanging="360"/>
      </w:pPr>
    </w:lvl>
    <w:lvl w:ilvl="4" w:tplc="AD68DD0E">
      <w:start w:val="1"/>
      <w:numFmt w:val="lowerLetter"/>
      <w:lvlText w:val="%5."/>
      <w:lvlJc w:val="left"/>
      <w:pPr>
        <w:ind w:left="3600" w:hanging="360"/>
      </w:pPr>
    </w:lvl>
    <w:lvl w:ilvl="5" w:tplc="0074D0B2">
      <w:start w:val="1"/>
      <w:numFmt w:val="lowerRoman"/>
      <w:lvlText w:val="%6."/>
      <w:lvlJc w:val="right"/>
      <w:pPr>
        <w:ind w:left="4320" w:hanging="180"/>
      </w:pPr>
    </w:lvl>
    <w:lvl w:ilvl="6" w:tplc="F5EAC46A">
      <w:start w:val="1"/>
      <w:numFmt w:val="decimal"/>
      <w:lvlText w:val="%7."/>
      <w:lvlJc w:val="left"/>
      <w:pPr>
        <w:ind w:left="5040" w:hanging="360"/>
      </w:pPr>
    </w:lvl>
    <w:lvl w:ilvl="7" w:tplc="A9C443A6">
      <w:start w:val="1"/>
      <w:numFmt w:val="lowerLetter"/>
      <w:lvlText w:val="%8."/>
      <w:lvlJc w:val="left"/>
      <w:pPr>
        <w:ind w:left="5760" w:hanging="360"/>
      </w:pPr>
    </w:lvl>
    <w:lvl w:ilvl="8" w:tplc="8F869058">
      <w:start w:val="1"/>
      <w:numFmt w:val="lowerRoman"/>
      <w:lvlText w:val="%9."/>
      <w:lvlJc w:val="right"/>
      <w:pPr>
        <w:ind w:left="6480" w:hanging="180"/>
      </w:pPr>
    </w:lvl>
  </w:abstractNum>
  <w:abstractNum w:abstractNumId="14" w15:restartNumberingAfterBreak="0">
    <w:nsid w:val="4B2520B5"/>
    <w:multiLevelType w:val="hybridMultilevel"/>
    <w:tmpl w:val="C8305FAE"/>
    <w:lvl w:ilvl="0" w:tplc="F6C6B4D6">
      <w:start w:val="1"/>
      <w:numFmt w:val="decimal"/>
      <w:lvlText w:val=""/>
      <w:lvlJc w:val="left"/>
      <w:pPr>
        <w:ind w:left="720" w:hanging="360"/>
      </w:pPr>
    </w:lvl>
    <w:lvl w:ilvl="1" w:tplc="1B224DA8">
      <w:start w:val="1"/>
      <w:numFmt w:val="lowerLetter"/>
      <w:lvlText w:val="%2."/>
      <w:lvlJc w:val="left"/>
      <w:pPr>
        <w:ind w:left="1440" w:hanging="360"/>
      </w:pPr>
    </w:lvl>
    <w:lvl w:ilvl="2" w:tplc="93C429F8">
      <w:start w:val="1"/>
      <w:numFmt w:val="lowerRoman"/>
      <w:lvlText w:val="%3."/>
      <w:lvlJc w:val="right"/>
      <w:pPr>
        <w:ind w:left="2160" w:hanging="180"/>
      </w:pPr>
    </w:lvl>
    <w:lvl w:ilvl="3" w:tplc="6D50FD78">
      <w:start w:val="1"/>
      <w:numFmt w:val="decimal"/>
      <w:lvlText w:val="%4."/>
      <w:lvlJc w:val="left"/>
      <w:pPr>
        <w:ind w:left="2880" w:hanging="360"/>
      </w:pPr>
    </w:lvl>
    <w:lvl w:ilvl="4" w:tplc="68C4BB4A">
      <w:start w:val="1"/>
      <w:numFmt w:val="lowerLetter"/>
      <w:lvlText w:val="%5."/>
      <w:lvlJc w:val="left"/>
      <w:pPr>
        <w:ind w:left="3600" w:hanging="360"/>
      </w:pPr>
    </w:lvl>
    <w:lvl w:ilvl="5" w:tplc="7F50AC6E">
      <w:start w:val="1"/>
      <w:numFmt w:val="lowerRoman"/>
      <w:lvlText w:val="%6."/>
      <w:lvlJc w:val="right"/>
      <w:pPr>
        <w:ind w:left="4320" w:hanging="180"/>
      </w:pPr>
    </w:lvl>
    <w:lvl w:ilvl="6" w:tplc="9AF66346">
      <w:start w:val="1"/>
      <w:numFmt w:val="decimal"/>
      <w:lvlText w:val="%7."/>
      <w:lvlJc w:val="left"/>
      <w:pPr>
        <w:ind w:left="5040" w:hanging="360"/>
      </w:pPr>
    </w:lvl>
    <w:lvl w:ilvl="7" w:tplc="F5A08946">
      <w:start w:val="1"/>
      <w:numFmt w:val="lowerLetter"/>
      <w:lvlText w:val="%8."/>
      <w:lvlJc w:val="left"/>
      <w:pPr>
        <w:ind w:left="5760" w:hanging="360"/>
      </w:pPr>
    </w:lvl>
    <w:lvl w:ilvl="8" w:tplc="D7AA3E60">
      <w:start w:val="1"/>
      <w:numFmt w:val="lowerRoman"/>
      <w:lvlText w:val="%9."/>
      <w:lvlJc w:val="right"/>
      <w:pPr>
        <w:ind w:left="6480" w:hanging="180"/>
      </w:pPr>
    </w:lvl>
  </w:abstractNum>
  <w:abstractNum w:abstractNumId="15" w15:restartNumberingAfterBreak="0">
    <w:nsid w:val="4EDF749C"/>
    <w:multiLevelType w:val="hybridMultilevel"/>
    <w:tmpl w:val="95E4B4E2"/>
    <w:lvl w:ilvl="0" w:tplc="C1CAF99A">
      <w:start w:val="1"/>
      <w:numFmt w:val="decimal"/>
      <w:lvlText w:val=""/>
      <w:lvlJc w:val="left"/>
      <w:pPr>
        <w:ind w:left="720" w:hanging="360"/>
      </w:pPr>
    </w:lvl>
    <w:lvl w:ilvl="1" w:tplc="17849480">
      <w:start w:val="1"/>
      <w:numFmt w:val="lowerLetter"/>
      <w:lvlText w:val="%2."/>
      <w:lvlJc w:val="left"/>
      <w:pPr>
        <w:ind w:left="1440" w:hanging="360"/>
      </w:pPr>
    </w:lvl>
    <w:lvl w:ilvl="2" w:tplc="609EFD5E">
      <w:start w:val="1"/>
      <w:numFmt w:val="lowerRoman"/>
      <w:lvlText w:val="%3."/>
      <w:lvlJc w:val="right"/>
      <w:pPr>
        <w:ind w:left="2160" w:hanging="180"/>
      </w:pPr>
    </w:lvl>
    <w:lvl w:ilvl="3" w:tplc="85C66160">
      <w:start w:val="1"/>
      <w:numFmt w:val="decimal"/>
      <w:lvlText w:val="%4."/>
      <w:lvlJc w:val="left"/>
      <w:pPr>
        <w:ind w:left="2880" w:hanging="360"/>
      </w:pPr>
    </w:lvl>
    <w:lvl w:ilvl="4" w:tplc="04E41E0E">
      <w:start w:val="1"/>
      <w:numFmt w:val="lowerLetter"/>
      <w:lvlText w:val="%5."/>
      <w:lvlJc w:val="left"/>
      <w:pPr>
        <w:ind w:left="3600" w:hanging="360"/>
      </w:pPr>
    </w:lvl>
    <w:lvl w:ilvl="5" w:tplc="81344488">
      <w:start w:val="1"/>
      <w:numFmt w:val="lowerRoman"/>
      <w:lvlText w:val="%6."/>
      <w:lvlJc w:val="right"/>
      <w:pPr>
        <w:ind w:left="4320" w:hanging="180"/>
      </w:pPr>
    </w:lvl>
    <w:lvl w:ilvl="6" w:tplc="8BB0437E">
      <w:start w:val="1"/>
      <w:numFmt w:val="decimal"/>
      <w:lvlText w:val="%7."/>
      <w:lvlJc w:val="left"/>
      <w:pPr>
        <w:ind w:left="5040" w:hanging="360"/>
      </w:pPr>
    </w:lvl>
    <w:lvl w:ilvl="7" w:tplc="A9A83354">
      <w:start w:val="1"/>
      <w:numFmt w:val="lowerLetter"/>
      <w:lvlText w:val="%8."/>
      <w:lvlJc w:val="left"/>
      <w:pPr>
        <w:ind w:left="5760" w:hanging="360"/>
      </w:pPr>
    </w:lvl>
    <w:lvl w:ilvl="8" w:tplc="91F4E344">
      <w:start w:val="1"/>
      <w:numFmt w:val="lowerRoman"/>
      <w:lvlText w:val="%9."/>
      <w:lvlJc w:val="right"/>
      <w:pPr>
        <w:ind w:left="6480" w:hanging="180"/>
      </w:pPr>
    </w:lvl>
  </w:abstractNum>
  <w:abstractNum w:abstractNumId="16" w15:restartNumberingAfterBreak="0">
    <w:nsid w:val="4FC25485"/>
    <w:multiLevelType w:val="hybridMultilevel"/>
    <w:tmpl w:val="9154C7FC"/>
    <w:lvl w:ilvl="0" w:tplc="98BCD4DE">
      <w:start w:val="1"/>
      <w:numFmt w:val="decimal"/>
      <w:lvlText w:val=""/>
      <w:lvlJc w:val="left"/>
      <w:pPr>
        <w:ind w:left="720" w:hanging="360"/>
      </w:pPr>
    </w:lvl>
    <w:lvl w:ilvl="1" w:tplc="F47E4AF6">
      <w:start w:val="1"/>
      <w:numFmt w:val="lowerLetter"/>
      <w:lvlText w:val="%2."/>
      <w:lvlJc w:val="left"/>
      <w:pPr>
        <w:ind w:left="1440" w:hanging="360"/>
      </w:pPr>
    </w:lvl>
    <w:lvl w:ilvl="2" w:tplc="325A0DD8">
      <w:start w:val="1"/>
      <w:numFmt w:val="lowerRoman"/>
      <w:lvlText w:val="%3."/>
      <w:lvlJc w:val="right"/>
      <w:pPr>
        <w:ind w:left="2160" w:hanging="180"/>
      </w:pPr>
    </w:lvl>
    <w:lvl w:ilvl="3" w:tplc="66BA8D06">
      <w:start w:val="1"/>
      <w:numFmt w:val="decimal"/>
      <w:lvlText w:val="%4."/>
      <w:lvlJc w:val="left"/>
      <w:pPr>
        <w:ind w:left="2880" w:hanging="360"/>
      </w:pPr>
    </w:lvl>
    <w:lvl w:ilvl="4" w:tplc="91BA159E">
      <w:start w:val="1"/>
      <w:numFmt w:val="lowerLetter"/>
      <w:lvlText w:val="%5."/>
      <w:lvlJc w:val="left"/>
      <w:pPr>
        <w:ind w:left="3600" w:hanging="360"/>
      </w:pPr>
    </w:lvl>
    <w:lvl w:ilvl="5" w:tplc="BBD2F1DA">
      <w:start w:val="1"/>
      <w:numFmt w:val="lowerRoman"/>
      <w:lvlText w:val="%6."/>
      <w:lvlJc w:val="right"/>
      <w:pPr>
        <w:ind w:left="4320" w:hanging="180"/>
      </w:pPr>
    </w:lvl>
    <w:lvl w:ilvl="6" w:tplc="EFF066CA">
      <w:start w:val="1"/>
      <w:numFmt w:val="decimal"/>
      <w:lvlText w:val="%7."/>
      <w:lvlJc w:val="left"/>
      <w:pPr>
        <w:ind w:left="5040" w:hanging="360"/>
      </w:pPr>
    </w:lvl>
    <w:lvl w:ilvl="7" w:tplc="BAA8643E">
      <w:start w:val="1"/>
      <w:numFmt w:val="lowerLetter"/>
      <w:lvlText w:val="%8."/>
      <w:lvlJc w:val="left"/>
      <w:pPr>
        <w:ind w:left="5760" w:hanging="360"/>
      </w:pPr>
    </w:lvl>
    <w:lvl w:ilvl="8" w:tplc="3098988C">
      <w:start w:val="1"/>
      <w:numFmt w:val="lowerRoman"/>
      <w:lvlText w:val="%9."/>
      <w:lvlJc w:val="right"/>
      <w:pPr>
        <w:ind w:left="6480" w:hanging="180"/>
      </w:pPr>
    </w:lvl>
  </w:abstractNum>
  <w:abstractNum w:abstractNumId="17" w15:restartNumberingAfterBreak="0">
    <w:nsid w:val="4FD90F56"/>
    <w:multiLevelType w:val="multilevel"/>
    <w:tmpl w:val="FB78F4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511D1F68"/>
    <w:multiLevelType w:val="hybridMultilevel"/>
    <w:tmpl w:val="F0ACA946"/>
    <w:lvl w:ilvl="0" w:tplc="6D70D686">
      <w:start w:val="1"/>
      <w:numFmt w:val="bullet"/>
      <w:lvlText w:val=""/>
      <w:lvlJc w:val="left"/>
      <w:pPr>
        <w:ind w:left="720" w:hanging="360"/>
      </w:pPr>
      <w:rPr>
        <w:rFonts w:hint="default" w:ascii="Symbol" w:hAnsi="Symbol"/>
      </w:rPr>
    </w:lvl>
    <w:lvl w:ilvl="1" w:tplc="8254675E">
      <w:start w:val="1"/>
      <w:numFmt w:val="bullet"/>
      <w:lvlText w:val="o"/>
      <w:lvlJc w:val="left"/>
      <w:pPr>
        <w:ind w:left="1440" w:hanging="360"/>
      </w:pPr>
      <w:rPr>
        <w:rFonts w:hint="default" w:ascii="Courier New" w:hAnsi="Courier New"/>
      </w:rPr>
    </w:lvl>
    <w:lvl w:ilvl="2" w:tplc="E93A0036">
      <w:start w:val="1"/>
      <w:numFmt w:val="bullet"/>
      <w:lvlText w:val=""/>
      <w:lvlJc w:val="left"/>
      <w:pPr>
        <w:ind w:left="2160" w:hanging="360"/>
      </w:pPr>
      <w:rPr>
        <w:rFonts w:hint="default" w:ascii="Wingdings" w:hAnsi="Wingdings"/>
      </w:rPr>
    </w:lvl>
    <w:lvl w:ilvl="3" w:tplc="5BF2B5DC">
      <w:start w:val="1"/>
      <w:numFmt w:val="bullet"/>
      <w:lvlText w:val=""/>
      <w:lvlJc w:val="left"/>
      <w:pPr>
        <w:ind w:left="2880" w:hanging="360"/>
      </w:pPr>
      <w:rPr>
        <w:rFonts w:hint="default" w:ascii="Symbol" w:hAnsi="Symbol"/>
      </w:rPr>
    </w:lvl>
    <w:lvl w:ilvl="4" w:tplc="673288F2">
      <w:start w:val="1"/>
      <w:numFmt w:val="bullet"/>
      <w:lvlText w:val="o"/>
      <w:lvlJc w:val="left"/>
      <w:pPr>
        <w:ind w:left="3600" w:hanging="360"/>
      </w:pPr>
      <w:rPr>
        <w:rFonts w:hint="default" w:ascii="Courier New" w:hAnsi="Courier New"/>
      </w:rPr>
    </w:lvl>
    <w:lvl w:ilvl="5" w:tplc="19AE6D6C">
      <w:start w:val="1"/>
      <w:numFmt w:val="bullet"/>
      <w:lvlText w:val=""/>
      <w:lvlJc w:val="left"/>
      <w:pPr>
        <w:ind w:left="4320" w:hanging="360"/>
      </w:pPr>
      <w:rPr>
        <w:rFonts w:hint="default" w:ascii="Wingdings" w:hAnsi="Wingdings"/>
      </w:rPr>
    </w:lvl>
    <w:lvl w:ilvl="6" w:tplc="4F5E3FB2">
      <w:start w:val="1"/>
      <w:numFmt w:val="bullet"/>
      <w:lvlText w:val=""/>
      <w:lvlJc w:val="left"/>
      <w:pPr>
        <w:ind w:left="5040" w:hanging="360"/>
      </w:pPr>
      <w:rPr>
        <w:rFonts w:hint="default" w:ascii="Symbol" w:hAnsi="Symbol"/>
      </w:rPr>
    </w:lvl>
    <w:lvl w:ilvl="7" w:tplc="E3A82CFC">
      <w:start w:val="1"/>
      <w:numFmt w:val="bullet"/>
      <w:lvlText w:val="o"/>
      <w:lvlJc w:val="left"/>
      <w:pPr>
        <w:ind w:left="5760" w:hanging="360"/>
      </w:pPr>
      <w:rPr>
        <w:rFonts w:hint="default" w:ascii="Courier New" w:hAnsi="Courier New"/>
      </w:rPr>
    </w:lvl>
    <w:lvl w:ilvl="8" w:tplc="4956F878">
      <w:start w:val="1"/>
      <w:numFmt w:val="bullet"/>
      <w:lvlText w:val=""/>
      <w:lvlJc w:val="left"/>
      <w:pPr>
        <w:ind w:left="6480" w:hanging="360"/>
      </w:pPr>
      <w:rPr>
        <w:rFonts w:hint="default" w:ascii="Wingdings" w:hAnsi="Wingdings"/>
      </w:rPr>
    </w:lvl>
  </w:abstractNum>
  <w:abstractNum w:abstractNumId="19" w15:restartNumberingAfterBreak="0">
    <w:nsid w:val="5484622F"/>
    <w:multiLevelType w:val="hybridMultilevel"/>
    <w:tmpl w:val="C80CEF10"/>
    <w:lvl w:ilvl="0" w:tplc="D468555A">
      <w:start w:val="1"/>
      <w:numFmt w:val="decimal"/>
      <w:lvlText w:val=""/>
      <w:lvlJc w:val="left"/>
      <w:pPr>
        <w:ind w:left="720" w:hanging="360"/>
      </w:pPr>
    </w:lvl>
    <w:lvl w:ilvl="1" w:tplc="C9EABE84">
      <w:start w:val="1"/>
      <w:numFmt w:val="lowerLetter"/>
      <w:lvlText w:val="%2."/>
      <w:lvlJc w:val="left"/>
      <w:pPr>
        <w:ind w:left="1440" w:hanging="360"/>
      </w:pPr>
    </w:lvl>
    <w:lvl w:ilvl="2" w:tplc="860E4710">
      <w:start w:val="1"/>
      <w:numFmt w:val="lowerRoman"/>
      <w:lvlText w:val="%3."/>
      <w:lvlJc w:val="right"/>
      <w:pPr>
        <w:ind w:left="2160" w:hanging="180"/>
      </w:pPr>
    </w:lvl>
    <w:lvl w:ilvl="3" w:tplc="A184B71A">
      <w:start w:val="1"/>
      <w:numFmt w:val="decimal"/>
      <w:lvlText w:val="%4."/>
      <w:lvlJc w:val="left"/>
      <w:pPr>
        <w:ind w:left="2880" w:hanging="360"/>
      </w:pPr>
    </w:lvl>
    <w:lvl w:ilvl="4" w:tplc="18AAAFA4">
      <w:start w:val="1"/>
      <w:numFmt w:val="lowerLetter"/>
      <w:lvlText w:val="%5."/>
      <w:lvlJc w:val="left"/>
      <w:pPr>
        <w:ind w:left="3600" w:hanging="360"/>
      </w:pPr>
    </w:lvl>
    <w:lvl w:ilvl="5" w:tplc="C9B01EA8">
      <w:start w:val="1"/>
      <w:numFmt w:val="lowerRoman"/>
      <w:lvlText w:val="%6."/>
      <w:lvlJc w:val="right"/>
      <w:pPr>
        <w:ind w:left="4320" w:hanging="180"/>
      </w:pPr>
    </w:lvl>
    <w:lvl w:ilvl="6" w:tplc="6CC2BBAE">
      <w:start w:val="1"/>
      <w:numFmt w:val="decimal"/>
      <w:lvlText w:val="%7."/>
      <w:lvlJc w:val="left"/>
      <w:pPr>
        <w:ind w:left="5040" w:hanging="360"/>
      </w:pPr>
    </w:lvl>
    <w:lvl w:ilvl="7" w:tplc="951AB5CA">
      <w:start w:val="1"/>
      <w:numFmt w:val="lowerLetter"/>
      <w:lvlText w:val="%8."/>
      <w:lvlJc w:val="left"/>
      <w:pPr>
        <w:ind w:left="5760" w:hanging="360"/>
      </w:pPr>
    </w:lvl>
    <w:lvl w:ilvl="8" w:tplc="A5202F24">
      <w:start w:val="1"/>
      <w:numFmt w:val="lowerRoman"/>
      <w:lvlText w:val="%9."/>
      <w:lvlJc w:val="right"/>
      <w:pPr>
        <w:ind w:left="6480" w:hanging="180"/>
      </w:pPr>
    </w:lvl>
  </w:abstractNum>
  <w:abstractNum w:abstractNumId="20" w15:restartNumberingAfterBreak="0">
    <w:nsid w:val="58FB6AD9"/>
    <w:multiLevelType w:val="hybridMultilevel"/>
    <w:tmpl w:val="7772BC5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654310B9"/>
    <w:multiLevelType w:val="hybridMultilevel"/>
    <w:tmpl w:val="E1C26480"/>
    <w:lvl w:ilvl="0" w:tplc="20E66E2A">
      <w:start w:val="1"/>
      <w:numFmt w:val="decimal"/>
      <w:lvlText w:val=""/>
      <w:lvlJc w:val="left"/>
      <w:pPr>
        <w:ind w:left="720" w:hanging="360"/>
      </w:pPr>
    </w:lvl>
    <w:lvl w:ilvl="1" w:tplc="DE760208">
      <w:start w:val="1"/>
      <w:numFmt w:val="lowerLetter"/>
      <w:lvlText w:val="%2."/>
      <w:lvlJc w:val="left"/>
      <w:pPr>
        <w:ind w:left="1440" w:hanging="360"/>
      </w:pPr>
    </w:lvl>
    <w:lvl w:ilvl="2" w:tplc="3436793A">
      <w:start w:val="1"/>
      <w:numFmt w:val="lowerRoman"/>
      <w:lvlText w:val="%3."/>
      <w:lvlJc w:val="right"/>
      <w:pPr>
        <w:ind w:left="2160" w:hanging="180"/>
      </w:pPr>
    </w:lvl>
    <w:lvl w:ilvl="3" w:tplc="44B2DB86">
      <w:start w:val="1"/>
      <w:numFmt w:val="decimal"/>
      <w:lvlText w:val="%4."/>
      <w:lvlJc w:val="left"/>
      <w:pPr>
        <w:ind w:left="2880" w:hanging="360"/>
      </w:pPr>
    </w:lvl>
    <w:lvl w:ilvl="4" w:tplc="295E4192">
      <w:start w:val="1"/>
      <w:numFmt w:val="lowerLetter"/>
      <w:lvlText w:val="%5."/>
      <w:lvlJc w:val="left"/>
      <w:pPr>
        <w:ind w:left="3600" w:hanging="360"/>
      </w:pPr>
    </w:lvl>
    <w:lvl w:ilvl="5" w:tplc="DCECF9E6">
      <w:start w:val="1"/>
      <w:numFmt w:val="lowerRoman"/>
      <w:lvlText w:val="%6."/>
      <w:lvlJc w:val="right"/>
      <w:pPr>
        <w:ind w:left="4320" w:hanging="180"/>
      </w:pPr>
    </w:lvl>
    <w:lvl w:ilvl="6" w:tplc="861C4A0E">
      <w:start w:val="1"/>
      <w:numFmt w:val="decimal"/>
      <w:lvlText w:val="%7."/>
      <w:lvlJc w:val="left"/>
      <w:pPr>
        <w:ind w:left="5040" w:hanging="360"/>
      </w:pPr>
    </w:lvl>
    <w:lvl w:ilvl="7" w:tplc="93383BCC">
      <w:start w:val="1"/>
      <w:numFmt w:val="lowerLetter"/>
      <w:lvlText w:val="%8."/>
      <w:lvlJc w:val="left"/>
      <w:pPr>
        <w:ind w:left="5760" w:hanging="360"/>
      </w:pPr>
    </w:lvl>
    <w:lvl w:ilvl="8" w:tplc="54D257CE">
      <w:start w:val="1"/>
      <w:numFmt w:val="lowerRoman"/>
      <w:lvlText w:val="%9."/>
      <w:lvlJc w:val="right"/>
      <w:pPr>
        <w:ind w:left="6480" w:hanging="180"/>
      </w:pPr>
    </w:lvl>
  </w:abstractNum>
  <w:abstractNum w:abstractNumId="22" w15:restartNumberingAfterBreak="0">
    <w:nsid w:val="65616B26"/>
    <w:multiLevelType w:val="hybridMultilevel"/>
    <w:tmpl w:val="B17681D4"/>
    <w:lvl w:ilvl="0" w:tplc="3B6AC186">
      <w:start w:val="1"/>
      <w:numFmt w:val="decimal"/>
      <w:lvlText w:val=""/>
      <w:lvlJc w:val="left"/>
      <w:pPr>
        <w:ind w:left="720" w:hanging="360"/>
      </w:pPr>
    </w:lvl>
    <w:lvl w:ilvl="1" w:tplc="B72477F0">
      <w:start w:val="1"/>
      <w:numFmt w:val="lowerLetter"/>
      <w:lvlText w:val="%2."/>
      <w:lvlJc w:val="left"/>
      <w:pPr>
        <w:ind w:left="1440" w:hanging="360"/>
      </w:pPr>
    </w:lvl>
    <w:lvl w:ilvl="2" w:tplc="987C5B50">
      <w:start w:val="1"/>
      <w:numFmt w:val="lowerRoman"/>
      <w:lvlText w:val="%3."/>
      <w:lvlJc w:val="right"/>
      <w:pPr>
        <w:ind w:left="2160" w:hanging="180"/>
      </w:pPr>
    </w:lvl>
    <w:lvl w:ilvl="3" w:tplc="6F625E2C">
      <w:start w:val="1"/>
      <w:numFmt w:val="decimal"/>
      <w:lvlText w:val="%4."/>
      <w:lvlJc w:val="left"/>
      <w:pPr>
        <w:ind w:left="2880" w:hanging="360"/>
      </w:pPr>
    </w:lvl>
    <w:lvl w:ilvl="4" w:tplc="4740B49E">
      <w:start w:val="1"/>
      <w:numFmt w:val="lowerLetter"/>
      <w:lvlText w:val="%5."/>
      <w:lvlJc w:val="left"/>
      <w:pPr>
        <w:ind w:left="3600" w:hanging="360"/>
      </w:pPr>
    </w:lvl>
    <w:lvl w:ilvl="5" w:tplc="8B269BD6">
      <w:start w:val="1"/>
      <w:numFmt w:val="lowerRoman"/>
      <w:lvlText w:val="%6."/>
      <w:lvlJc w:val="right"/>
      <w:pPr>
        <w:ind w:left="4320" w:hanging="180"/>
      </w:pPr>
    </w:lvl>
    <w:lvl w:ilvl="6" w:tplc="DC2ADB74">
      <w:start w:val="1"/>
      <w:numFmt w:val="decimal"/>
      <w:lvlText w:val="%7."/>
      <w:lvlJc w:val="left"/>
      <w:pPr>
        <w:ind w:left="5040" w:hanging="360"/>
      </w:pPr>
    </w:lvl>
    <w:lvl w:ilvl="7" w:tplc="7452E92C">
      <w:start w:val="1"/>
      <w:numFmt w:val="lowerLetter"/>
      <w:lvlText w:val="%8."/>
      <w:lvlJc w:val="left"/>
      <w:pPr>
        <w:ind w:left="5760" w:hanging="360"/>
      </w:pPr>
    </w:lvl>
    <w:lvl w:ilvl="8" w:tplc="F07EB472">
      <w:start w:val="1"/>
      <w:numFmt w:val="lowerRoman"/>
      <w:lvlText w:val="%9."/>
      <w:lvlJc w:val="right"/>
      <w:pPr>
        <w:ind w:left="6480" w:hanging="180"/>
      </w:pPr>
    </w:lvl>
  </w:abstractNum>
  <w:abstractNum w:abstractNumId="23" w15:restartNumberingAfterBreak="0">
    <w:nsid w:val="6A017CF0"/>
    <w:multiLevelType w:val="multilevel"/>
    <w:tmpl w:val="AE2A24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CB11E96"/>
    <w:multiLevelType w:val="hybridMultilevel"/>
    <w:tmpl w:val="40F6897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25" w15:restartNumberingAfterBreak="0">
    <w:nsid w:val="6FE01DFC"/>
    <w:multiLevelType w:val="hybridMultilevel"/>
    <w:tmpl w:val="D2EC3248"/>
    <w:lvl w:ilvl="0" w:tplc="616AB2B6">
      <w:start w:val="1"/>
      <w:numFmt w:val="decimal"/>
      <w:lvlText w:val=""/>
      <w:lvlJc w:val="left"/>
      <w:pPr>
        <w:ind w:left="720" w:hanging="360"/>
      </w:pPr>
    </w:lvl>
    <w:lvl w:ilvl="1" w:tplc="85766888">
      <w:start w:val="1"/>
      <w:numFmt w:val="lowerLetter"/>
      <w:lvlText w:val="%2."/>
      <w:lvlJc w:val="left"/>
      <w:pPr>
        <w:ind w:left="1440" w:hanging="360"/>
      </w:pPr>
    </w:lvl>
    <w:lvl w:ilvl="2" w:tplc="A1FA7E60">
      <w:start w:val="1"/>
      <w:numFmt w:val="lowerRoman"/>
      <w:lvlText w:val="%3."/>
      <w:lvlJc w:val="right"/>
      <w:pPr>
        <w:ind w:left="2160" w:hanging="180"/>
      </w:pPr>
    </w:lvl>
    <w:lvl w:ilvl="3" w:tplc="9448000C">
      <w:start w:val="1"/>
      <w:numFmt w:val="decimal"/>
      <w:lvlText w:val="%4."/>
      <w:lvlJc w:val="left"/>
      <w:pPr>
        <w:ind w:left="2880" w:hanging="360"/>
      </w:pPr>
    </w:lvl>
    <w:lvl w:ilvl="4" w:tplc="199E05E8">
      <w:start w:val="1"/>
      <w:numFmt w:val="lowerLetter"/>
      <w:lvlText w:val="%5."/>
      <w:lvlJc w:val="left"/>
      <w:pPr>
        <w:ind w:left="3600" w:hanging="360"/>
      </w:pPr>
    </w:lvl>
    <w:lvl w:ilvl="5" w:tplc="01F0B11A">
      <w:start w:val="1"/>
      <w:numFmt w:val="lowerRoman"/>
      <w:lvlText w:val="%6."/>
      <w:lvlJc w:val="right"/>
      <w:pPr>
        <w:ind w:left="4320" w:hanging="180"/>
      </w:pPr>
    </w:lvl>
    <w:lvl w:ilvl="6" w:tplc="BBA4F69E">
      <w:start w:val="1"/>
      <w:numFmt w:val="decimal"/>
      <w:lvlText w:val="%7."/>
      <w:lvlJc w:val="left"/>
      <w:pPr>
        <w:ind w:left="5040" w:hanging="360"/>
      </w:pPr>
    </w:lvl>
    <w:lvl w:ilvl="7" w:tplc="AD16A7F0">
      <w:start w:val="1"/>
      <w:numFmt w:val="lowerLetter"/>
      <w:lvlText w:val="%8."/>
      <w:lvlJc w:val="left"/>
      <w:pPr>
        <w:ind w:left="5760" w:hanging="360"/>
      </w:pPr>
    </w:lvl>
    <w:lvl w:ilvl="8" w:tplc="3E300E94">
      <w:start w:val="1"/>
      <w:numFmt w:val="lowerRoman"/>
      <w:lvlText w:val="%9."/>
      <w:lvlJc w:val="right"/>
      <w:pPr>
        <w:ind w:left="6480" w:hanging="180"/>
      </w:pPr>
    </w:lvl>
  </w:abstractNum>
  <w:abstractNum w:abstractNumId="26" w15:restartNumberingAfterBreak="0">
    <w:nsid w:val="74342ED5"/>
    <w:multiLevelType w:val="multilevel"/>
    <w:tmpl w:val="D9B481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7EAB473B"/>
    <w:multiLevelType w:val="hybridMultilevel"/>
    <w:tmpl w:val="30DAA222"/>
    <w:lvl w:ilvl="0" w:tplc="A028CB44">
      <w:start w:val="1"/>
      <w:numFmt w:val="decimal"/>
      <w:lvlText w:val=""/>
      <w:lvlJc w:val="left"/>
      <w:pPr>
        <w:ind w:left="720" w:hanging="360"/>
      </w:pPr>
    </w:lvl>
    <w:lvl w:ilvl="1" w:tplc="8ED05874">
      <w:start w:val="1"/>
      <w:numFmt w:val="lowerLetter"/>
      <w:lvlText w:val="%2."/>
      <w:lvlJc w:val="left"/>
      <w:pPr>
        <w:ind w:left="1440" w:hanging="360"/>
      </w:pPr>
    </w:lvl>
    <w:lvl w:ilvl="2" w:tplc="ECDE90C0">
      <w:start w:val="1"/>
      <w:numFmt w:val="lowerRoman"/>
      <w:lvlText w:val="%3."/>
      <w:lvlJc w:val="right"/>
      <w:pPr>
        <w:ind w:left="2160" w:hanging="180"/>
      </w:pPr>
    </w:lvl>
    <w:lvl w:ilvl="3" w:tplc="8A3248EC">
      <w:start w:val="1"/>
      <w:numFmt w:val="decimal"/>
      <w:lvlText w:val="%4."/>
      <w:lvlJc w:val="left"/>
      <w:pPr>
        <w:ind w:left="2880" w:hanging="360"/>
      </w:pPr>
    </w:lvl>
    <w:lvl w:ilvl="4" w:tplc="FC58580E">
      <w:start w:val="1"/>
      <w:numFmt w:val="lowerLetter"/>
      <w:lvlText w:val="%5."/>
      <w:lvlJc w:val="left"/>
      <w:pPr>
        <w:ind w:left="3600" w:hanging="360"/>
      </w:pPr>
    </w:lvl>
    <w:lvl w:ilvl="5" w:tplc="82AA23FA">
      <w:start w:val="1"/>
      <w:numFmt w:val="lowerRoman"/>
      <w:lvlText w:val="%6."/>
      <w:lvlJc w:val="right"/>
      <w:pPr>
        <w:ind w:left="4320" w:hanging="180"/>
      </w:pPr>
    </w:lvl>
    <w:lvl w:ilvl="6" w:tplc="A188481E">
      <w:start w:val="1"/>
      <w:numFmt w:val="decimal"/>
      <w:lvlText w:val="%7."/>
      <w:lvlJc w:val="left"/>
      <w:pPr>
        <w:ind w:left="5040" w:hanging="360"/>
      </w:pPr>
    </w:lvl>
    <w:lvl w:ilvl="7" w:tplc="03926376">
      <w:start w:val="1"/>
      <w:numFmt w:val="lowerLetter"/>
      <w:lvlText w:val="%8."/>
      <w:lvlJc w:val="left"/>
      <w:pPr>
        <w:ind w:left="5760" w:hanging="360"/>
      </w:pPr>
    </w:lvl>
    <w:lvl w:ilvl="8" w:tplc="36129D1C">
      <w:start w:val="1"/>
      <w:numFmt w:val="lowerRoman"/>
      <w:lvlText w:val="%9."/>
      <w:lvlJc w:val="right"/>
      <w:pPr>
        <w:ind w:left="6480" w:hanging="180"/>
      </w:pPr>
    </w:lvl>
  </w:abstractNum>
  <w:num w:numId="1" w16cid:durableId="839391780">
    <w:abstractNumId w:val="1"/>
  </w:num>
  <w:num w:numId="2" w16cid:durableId="557979670">
    <w:abstractNumId w:val="21"/>
  </w:num>
  <w:num w:numId="3" w16cid:durableId="765809877">
    <w:abstractNumId w:val="27"/>
  </w:num>
  <w:num w:numId="4" w16cid:durableId="553540363">
    <w:abstractNumId w:val="22"/>
  </w:num>
  <w:num w:numId="5" w16cid:durableId="2067681631">
    <w:abstractNumId w:val="25"/>
  </w:num>
  <w:num w:numId="6" w16cid:durableId="2096433814">
    <w:abstractNumId w:val="15"/>
  </w:num>
  <w:num w:numId="7" w16cid:durableId="1164473520">
    <w:abstractNumId w:val="16"/>
  </w:num>
  <w:num w:numId="8" w16cid:durableId="1415317250">
    <w:abstractNumId w:val="11"/>
  </w:num>
  <w:num w:numId="9" w16cid:durableId="99031013">
    <w:abstractNumId w:val="19"/>
  </w:num>
  <w:num w:numId="10" w16cid:durableId="1872453849">
    <w:abstractNumId w:val="14"/>
  </w:num>
  <w:num w:numId="11" w16cid:durableId="1058866574">
    <w:abstractNumId w:val="13"/>
  </w:num>
  <w:num w:numId="12" w16cid:durableId="1453399232">
    <w:abstractNumId w:val="0"/>
  </w:num>
  <w:num w:numId="13" w16cid:durableId="1867057075">
    <w:abstractNumId w:val="12"/>
  </w:num>
  <w:num w:numId="14" w16cid:durableId="761680631">
    <w:abstractNumId w:val="5"/>
  </w:num>
  <w:num w:numId="15" w16cid:durableId="2063013469">
    <w:abstractNumId w:val="2"/>
  </w:num>
  <w:num w:numId="16" w16cid:durableId="261185815">
    <w:abstractNumId w:val="8"/>
  </w:num>
  <w:num w:numId="17" w16cid:durableId="1588080044">
    <w:abstractNumId w:val="7"/>
  </w:num>
  <w:num w:numId="18" w16cid:durableId="1785423759">
    <w:abstractNumId w:val="18"/>
  </w:num>
  <w:num w:numId="19" w16cid:durableId="1073312477">
    <w:abstractNumId w:val="10"/>
  </w:num>
  <w:num w:numId="20" w16cid:durableId="583102560">
    <w:abstractNumId w:val="9"/>
  </w:num>
  <w:num w:numId="21" w16cid:durableId="1575630486">
    <w:abstractNumId w:val="24"/>
  </w:num>
  <w:num w:numId="22" w16cid:durableId="142892765">
    <w:abstractNumId w:val="20"/>
  </w:num>
  <w:num w:numId="23" w16cid:durableId="754590791">
    <w:abstractNumId w:val="23"/>
  </w:num>
  <w:num w:numId="24" w16cid:durableId="2138405540">
    <w:abstractNumId w:val="26"/>
  </w:num>
  <w:num w:numId="25" w16cid:durableId="1598174316">
    <w:abstractNumId w:val="3"/>
  </w:num>
  <w:num w:numId="26" w16cid:durableId="1792434904">
    <w:abstractNumId w:val="6"/>
  </w:num>
  <w:num w:numId="27" w16cid:durableId="1300107002">
    <w:abstractNumId w:val="4"/>
  </w:num>
  <w:num w:numId="28" w16cid:durableId="19078337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263D"/>
    <w:rsid w:val="00006001"/>
    <w:rsid w:val="0001157F"/>
    <w:rsid w:val="00015E9D"/>
    <w:rsid w:val="0002118D"/>
    <w:rsid w:val="00022426"/>
    <w:rsid w:val="00022BB1"/>
    <w:rsid w:val="0003491C"/>
    <w:rsid w:val="00034B6C"/>
    <w:rsid w:val="00036D6E"/>
    <w:rsid w:val="00037DEC"/>
    <w:rsid w:val="00040FAB"/>
    <w:rsid w:val="00042DDA"/>
    <w:rsid w:val="0004384C"/>
    <w:rsid w:val="00047496"/>
    <w:rsid w:val="000500F5"/>
    <w:rsid w:val="0005036A"/>
    <w:rsid w:val="00050DB8"/>
    <w:rsid w:val="00055838"/>
    <w:rsid w:val="000856BC"/>
    <w:rsid w:val="00087080"/>
    <w:rsid w:val="000946CD"/>
    <w:rsid w:val="0009681C"/>
    <w:rsid w:val="000A1F9E"/>
    <w:rsid w:val="000A3A72"/>
    <w:rsid w:val="000B1062"/>
    <w:rsid w:val="000C39EB"/>
    <w:rsid w:val="000C4FF2"/>
    <w:rsid w:val="000C6A4A"/>
    <w:rsid w:val="000C6C48"/>
    <w:rsid w:val="000D0EDD"/>
    <w:rsid w:val="000E2039"/>
    <w:rsid w:val="000E2BB2"/>
    <w:rsid w:val="000E4E09"/>
    <w:rsid w:val="000F038C"/>
    <w:rsid w:val="000F1BD1"/>
    <w:rsid w:val="000F4781"/>
    <w:rsid w:val="000F51EF"/>
    <w:rsid w:val="000F6894"/>
    <w:rsid w:val="001020E9"/>
    <w:rsid w:val="00104087"/>
    <w:rsid w:val="00104A13"/>
    <w:rsid w:val="00105759"/>
    <w:rsid w:val="00117C42"/>
    <w:rsid w:val="00126A2A"/>
    <w:rsid w:val="00131853"/>
    <w:rsid w:val="00143804"/>
    <w:rsid w:val="00143AFD"/>
    <w:rsid w:val="0015242A"/>
    <w:rsid w:val="001570D9"/>
    <w:rsid w:val="00171E86"/>
    <w:rsid w:val="001757DC"/>
    <w:rsid w:val="00182144"/>
    <w:rsid w:val="00191D48"/>
    <w:rsid w:val="0019276F"/>
    <w:rsid w:val="00195814"/>
    <w:rsid w:val="001A55DD"/>
    <w:rsid w:val="001C0870"/>
    <w:rsid w:val="001C1B39"/>
    <w:rsid w:val="001C3AAA"/>
    <w:rsid w:val="001D34AC"/>
    <w:rsid w:val="001D4020"/>
    <w:rsid w:val="001E50BB"/>
    <w:rsid w:val="001F1E61"/>
    <w:rsid w:val="001F561A"/>
    <w:rsid w:val="001F587F"/>
    <w:rsid w:val="001F5A20"/>
    <w:rsid w:val="00213024"/>
    <w:rsid w:val="00220D87"/>
    <w:rsid w:val="00222DE3"/>
    <w:rsid w:val="00225004"/>
    <w:rsid w:val="002305F3"/>
    <w:rsid w:val="0023675B"/>
    <w:rsid w:val="00241930"/>
    <w:rsid w:val="00243067"/>
    <w:rsid w:val="002458DD"/>
    <w:rsid w:val="0026062B"/>
    <w:rsid w:val="002619A5"/>
    <w:rsid w:val="002659B7"/>
    <w:rsid w:val="002671D0"/>
    <w:rsid w:val="0027113A"/>
    <w:rsid w:val="00272E62"/>
    <w:rsid w:val="002827BA"/>
    <w:rsid w:val="00284B3B"/>
    <w:rsid w:val="002C2BA2"/>
    <w:rsid w:val="002D1BA6"/>
    <w:rsid w:val="002D21DE"/>
    <w:rsid w:val="002D4C48"/>
    <w:rsid w:val="002D57BB"/>
    <w:rsid w:val="002D6EE2"/>
    <w:rsid w:val="002E6CA2"/>
    <w:rsid w:val="002F3EB5"/>
    <w:rsid w:val="002F55C7"/>
    <w:rsid w:val="00301CC3"/>
    <w:rsid w:val="00302240"/>
    <w:rsid w:val="00305B30"/>
    <w:rsid w:val="0031707E"/>
    <w:rsid w:val="00331C64"/>
    <w:rsid w:val="00331F75"/>
    <w:rsid w:val="00334068"/>
    <w:rsid w:val="00335AB1"/>
    <w:rsid w:val="00337618"/>
    <w:rsid w:val="003418A1"/>
    <w:rsid w:val="00341E1B"/>
    <w:rsid w:val="003659A1"/>
    <w:rsid w:val="00377300"/>
    <w:rsid w:val="003906D0"/>
    <w:rsid w:val="00396989"/>
    <w:rsid w:val="003A206E"/>
    <w:rsid w:val="003A2CC1"/>
    <w:rsid w:val="003B1626"/>
    <w:rsid w:val="003B38FC"/>
    <w:rsid w:val="003B3969"/>
    <w:rsid w:val="003B88A4"/>
    <w:rsid w:val="003BF9CD"/>
    <w:rsid w:val="003C40FB"/>
    <w:rsid w:val="003D1E55"/>
    <w:rsid w:val="003D3299"/>
    <w:rsid w:val="003E1F8C"/>
    <w:rsid w:val="003E2FA7"/>
    <w:rsid w:val="003E3292"/>
    <w:rsid w:val="003E7B3E"/>
    <w:rsid w:val="003F58EA"/>
    <w:rsid w:val="004151BC"/>
    <w:rsid w:val="004265FF"/>
    <w:rsid w:val="00442BF6"/>
    <w:rsid w:val="004452A1"/>
    <w:rsid w:val="0046617A"/>
    <w:rsid w:val="0047099A"/>
    <w:rsid w:val="00471A33"/>
    <w:rsid w:val="004759A6"/>
    <w:rsid w:val="00476A4F"/>
    <w:rsid w:val="00485125"/>
    <w:rsid w:val="00487508"/>
    <w:rsid w:val="0049541D"/>
    <w:rsid w:val="004A6764"/>
    <w:rsid w:val="004B1515"/>
    <w:rsid w:val="004B19EF"/>
    <w:rsid w:val="004C0CC1"/>
    <w:rsid w:val="004C2DEC"/>
    <w:rsid w:val="004D53A5"/>
    <w:rsid w:val="004D720B"/>
    <w:rsid w:val="004D7783"/>
    <w:rsid w:val="004E3900"/>
    <w:rsid w:val="004E4513"/>
    <w:rsid w:val="004E6BE9"/>
    <w:rsid w:val="004F3FD0"/>
    <w:rsid w:val="00501A7A"/>
    <w:rsid w:val="00506E37"/>
    <w:rsid w:val="00507EBE"/>
    <w:rsid w:val="00511EDF"/>
    <w:rsid w:val="00514667"/>
    <w:rsid w:val="00515FEB"/>
    <w:rsid w:val="00521AB0"/>
    <w:rsid w:val="005265F2"/>
    <w:rsid w:val="00527C22"/>
    <w:rsid w:val="00541F27"/>
    <w:rsid w:val="00542180"/>
    <w:rsid w:val="0054581B"/>
    <w:rsid w:val="00552D09"/>
    <w:rsid w:val="00557441"/>
    <w:rsid w:val="00557776"/>
    <w:rsid w:val="005754AC"/>
    <w:rsid w:val="00584C4B"/>
    <w:rsid w:val="00586C39"/>
    <w:rsid w:val="00592ECA"/>
    <w:rsid w:val="005A00EE"/>
    <w:rsid w:val="005C7EAD"/>
    <w:rsid w:val="005D026E"/>
    <w:rsid w:val="005D77D7"/>
    <w:rsid w:val="005D7ECA"/>
    <w:rsid w:val="005E271E"/>
    <w:rsid w:val="005E58D7"/>
    <w:rsid w:val="005E7F66"/>
    <w:rsid w:val="005F748B"/>
    <w:rsid w:val="006008FB"/>
    <w:rsid w:val="0060564F"/>
    <w:rsid w:val="006079F9"/>
    <w:rsid w:val="006107DC"/>
    <w:rsid w:val="006113D1"/>
    <w:rsid w:val="00611C5D"/>
    <w:rsid w:val="006136BC"/>
    <w:rsid w:val="00620116"/>
    <w:rsid w:val="00622723"/>
    <w:rsid w:val="00625522"/>
    <w:rsid w:val="00626241"/>
    <w:rsid w:val="00632744"/>
    <w:rsid w:val="006530A8"/>
    <w:rsid w:val="00653D80"/>
    <w:rsid w:val="006614B3"/>
    <w:rsid w:val="0067269D"/>
    <w:rsid w:val="00672A11"/>
    <w:rsid w:val="00694E75"/>
    <w:rsid w:val="006A715F"/>
    <w:rsid w:val="006A72BA"/>
    <w:rsid w:val="006B3DEE"/>
    <w:rsid w:val="006C12DB"/>
    <w:rsid w:val="006D564A"/>
    <w:rsid w:val="006D5F10"/>
    <w:rsid w:val="006D698A"/>
    <w:rsid w:val="006E65B5"/>
    <w:rsid w:val="006F12D8"/>
    <w:rsid w:val="00702E60"/>
    <w:rsid w:val="00703222"/>
    <w:rsid w:val="007041D2"/>
    <w:rsid w:val="00706BA3"/>
    <w:rsid w:val="00706D0C"/>
    <w:rsid w:val="00712843"/>
    <w:rsid w:val="00714542"/>
    <w:rsid w:val="007238BB"/>
    <w:rsid w:val="0072503C"/>
    <w:rsid w:val="00726266"/>
    <w:rsid w:val="007435FE"/>
    <w:rsid w:val="0075429F"/>
    <w:rsid w:val="00754439"/>
    <w:rsid w:val="007571E3"/>
    <w:rsid w:val="007576D2"/>
    <w:rsid w:val="00767404"/>
    <w:rsid w:val="007703DF"/>
    <w:rsid w:val="0077163A"/>
    <w:rsid w:val="00781756"/>
    <w:rsid w:val="00793F94"/>
    <w:rsid w:val="007970E7"/>
    <w:rsid w:val="007971D2"/>
    <w:rsid w:val="007A2E14"/>
    <w:rsid w:val="007A39D3"/>
    <w:rsid w:val="007A449E"/>
    <w:rsid w:val="007A642E"/>
    <w:rsid w:val="007C30E1"/>
    <w:rsid w:val="007D33B8"/>
    <w:rsid w:val="007E0448"/>
    <w:rsid w:val="007E456F"/>
    <w:rsid w:val="007E6616"/>
    <w:rsid w:val="007F5233"/>
    <w:rsid w:val="00804A65"/>
    <w:rsid w:val="00813F54"/>
    <w:rsid w:val="0081408D"/>
    <w:rsid w:val="00823297"/>
    <w:rsid w:val="00842A32"/>
    <w:rsid w:val="008555BC"/>
    <w:rsid w:val="00862710"/>
    <w:rsid w:val="00862F65"/>
    <w:rsid w:val="0086612A"/>
    <w:rsid w:val="00872B7D"/>
    <w:rsid w:val="0089178A"/>
    <w:rsid w:val="00893C96"/>
    <w:rsid w:val="00894657"/>
    <w:rsid w:val="00897262"/>
    <w:rsid w:val="00897DB5"/>
    <w:rsid w:val="0089D779"/>
    <w:rsid w:val="008C0559"/>
    <w:rsid w:val="008C329D"/>
    <w:rsid w:val="008D123E"/>
    <w:rsid w:val="008D21EB"/>
    <w:rsid w:val="008D6AB8"/>
    <w:rsid w:val="008D6B29"/>
    <w:rsid w:val="008E44E1"/>
    <w:rsid w:val="008E5CE7"/>
    <w:rsid w:val="008F10D9"/>
    <w:rsid w:val="008F341D"/>
    <w:rsid w:val="009119AB"/>
    <w:rsid w:val="00922DBD"/>
    <w:rsid w:val="00931DB0"/>
    <w:rsid w:val="009326F0"/>
    <w:rsid w:val="00974EEA"/>
    <w:rsid w:val="00982F1A"/>
    <w:rsid w:val="00984CC3"/>
    <w:rsid w:val="009873DE"/>
    <w:rsid w:val="00992938"/>
    <w:rsid w:val="009A1072"/>
    <w:rsid w:val="009A5C23"/>
    <w:rsid w:val="009B0098"/>
    <w:rsid w:val="009B0A1B"/>
    <w:rsid w:val="009B0BA3"/>
    <w:rsid w:val="009B12AE"/>
    <w:rsid w:val="009B214F"/>
    <w:rsid w:val="009B2220"/>
    <w:rsid w:val="009B56B1"/>
    <w:rsid w:val="009B57FD"/>
    <w:rsid w:val="009C0B0A"/>
    <w:rsid w:val="009C4B6A"/>
    <w:rsid w:val="009C5A64"/>
    <w:rsid w:val="009D596E"/>
    <w:rsid w:val="009D758E"/>
    <w:rsid w:val="009E17AF"/>
    <w:rsid w:val="009E218D"/>
    <w:rsid w:val="009E4F68"/>
    <w:rsid w:val="009E59F1"/>
    <w:rsid w:val="009E7A88"/>
    <w:rsid w:val="009F24BF"/>
    <w:rsid w:val="00A02F93"/>
    <w:rsid w:val="00A048FD"/>
    <w:rsid w:val="00A04A2D"/>
    <w:rsid w:val="00A052EC"/>
    <w:rsid w:val="00A05A3F"/>
    <w:rsid w:val="00A2581B"/>
    <w:rsid w:val="00A3225A"/>
    <w:rsid w:val="00A34C0B"/>
    <w:rsid w:val="00A467FD"/>
    <w:rsid w:val="00A46D6D"/>
    <w:rsid w:val="00A54C5F"/>
    <w:rsid w:val="00A575D9"/>
    <w:rsid w:val="00A63C1D"/>
    <w:rsid w:val="00A65FDB"/>
    <w:rsid w:val="00A81B2F"/>
    <w:rsid w:val="00A90C43"/>
    <w:rsid w:val="00AA475E"/>
    <w:rsid w:val="00AB3AC2"/>
    <w:rsid w:val="00AB71E1"/>
    <w:rsid w:val="00AC3D9E"/>
    <w:rsid w:val="00AC64C3"/>
    <w:rsid w:val="00AE2071"/>
    <w:rsid w:val="00AE4598"/>
    <w:rsid w:val="00AF0C78"/>
    <w:rsid w:val="00AF223D"/>
    <w:rsid w:val="00B03C22"/>
    <w:rsid w:val="00B04500"/>
    <w:rsid w:val="00B06A6A"/>
    <w:rsid w:val="00B10A97"/>
    <w:rsid w:val="00B14DDC"/>
    <w:rsid w:val="00B40DA1"/>
    <w:rsid w:val="00B42EB1"/>
    <w:rsid w:val="00B45ECC"/>
    <w:rsid w:val="00B468FB"/>
    <w:rsid w:val="00B471D2"/>
    <w:rsid w:val="00B47E7D"/>
    <w:rsid w:val="00B60C7B"/>
    <w:rsid w:val="00B64A62"/>
    <w:rsid w:val="00B67BAE"/>
    <w:rsid w:val="00B74547"/>
    <w:rsid w:val="00B83267"/>
    <w:rsid w:val="00B8693B"/>
    <w:rsid w:val="00B87355"/>
    <w:rsid w:val="00B929A4"/>
    <w:rsid w:val="00B943EC"/>
    <w:rsid w:val="00B94AB6"/>
    <w:rsid w:val="00B96508"/>
    <w:rsid w:val="00BA17F2"/>
    <w:rsid w:val="00BB1245"/>
    <w:rsid w:val="00BB35E6"/>
    <w:rsid w:val="00BC473B"/>
    <w:rsid w:val="00BD3960"/>
    <w:rsid w:val="00BD5532"/>
    <w:rsid w:val="00BD64E4"/>
    <w:rsid w:val="00BD6964"/>
    <w:rsid w:val="00BD75AA"/>
    <w:rsid w:val="00BE2C7B"/>
    <w:rsid w:val="00C13007"/>
    <w:rsid w:val="00C14BB6"/>
    <w:rsid w:val="00C201BE"/>
    <w:rsid w:val="00C204F3"/>
    <w:rsid w:val="00C22975"/>
    <w:rsid w:val="00C24C30"/>
    <w:rsid w:val="00C25511"/>
    <w:rsid w:val="00C26615"/>
    <w:rsid w:val="00C30721"/>
    <w:rsid w:val="00C32DB7"/>
    <w:rsid w:val="00C37FBD"/>
    <w:rsid w:val="00C50214"/>
    <w:rsid w:val="00C56FE3"/>
    <w:rsid w:val="00C60FEF"/>
    <w:rsid w:val="00C610DA"/>
    <w:rsid w:val="00C64286"/>
    <w:rsid w:val="00C664B6"/>
    <w:rsid w:val="00C75299"/>
    <w:rsid w:val="00C8716E"/>
    <w:rsid w:val="00C96392"/>
    <w:rsid w:val="00CA0D7A"/>
    <w:rsid w:val="00CA6D33"/>
    <w:rsid w:val="00CB6098"/>
    <w:rsid w:val="00CB73D0"/>
    <w:rsid w:val="00CC1A42"/>
    <w:rsid w:val="00CD09F1"/>
    <w:rsid w:val="00CE52CE"/>
    <w:rsid w:val="00CF34C2"/>
    <w:rsid w:val="00CF667E"/>
    <w:rsid w:val="00CF6857"/>
    <w:rsid w:val="00CF7F49"/>
    <w:rsid w:val="00D0016D"/>
    <w:rsid w:val="00D025B0"/>
    <w:rsid w:val="00D07235"/>
    <w:rsid w:val="00D129A9"/>
    <w:rsid w:val="00D1515D"/>
    <w:rsid w:val="00D20264"/>
    <w:rsid w:val="00D2292B"/>
    <w:rsid w:val="00D366C1"/>
    <w:rsid w:val="00D54CD4"/>
    <w:rsid w:val="00D55735"/>
    <w:rsid w:val="00D57754"/>
    <w:rsid w:val="00D57EFB"/>
    <w:rsid w:val="00D61237"/>
    <w:rsid w:val="00D6710A"/>
    <w:rsid w:val="00D73A62"/>
    <w:rsid w:val="00D87864"/>
    <w:rsid w:val="00D92501"/>
    <w:rsid w:val="00D936CA"/>
    <w:rsid w:val="00D95A71"/>
    <w:rsid w:val="00DA0B32"/>
    <w:rsid w:val="00DB02DD"/>
    <w:rsid w:val="00DB3A19"/>
    <w:rsid w:val="00DB794E"/>
    <w:rsid w:val="00DC482B"/>
    <w:rsid w:val="00DC586D"/>
    <w:rsid w:val="00DC7C8D"/>
    <w:rsid w:val="00DD0F2E"/>
    <w:rsid w:val="00DD3F80"/>
    <w:rsid w:val="00DD544D"/>
    <w:rsid w:val="00DE51C8"/>
    <w:rsid w:val="00DF46E4"/>
    <w:rsid w:val="00E01F2A"/>
    <w:rsid w:val="00E028A3"/>
    <w:rsid w:val="00E030D0"/>
    <w:rsid w:val="00E24766"/>
    <w:rsid w:val="00E314A3"/>
    <w:rsid w:val="00E31BAB"/>
    <w:rsid w:val="00E32769"/>
    <w:rsid w:val="00E33CF3"/>
    <w:rsid w:val="00E41234"/>
    <w:rsid w:val="00E43435"/>
    <w:rsid w:val="00E7445D"/>
    <w:rsid w:val="00E77D15"/>
    <w:rsid w:val="00E801E6"/>
    <w:rsid w:val="00EA6F2A"/>
    <w:rsid w:val="00EB1F54"/>
    <w:rsid w:val="00EB5786"/>
    <w:rsid w:val="00EB6D74"/>
    <w:rsid w:val="00EC758B"/>
    <w:rsid w:val="00ED38B3"/>
    <w:rsid w:val="00ED5FA0"/>
    <w:rsid w:val="00EE33E0"/>
    <w:rsid w:val="00EF2D45"/>
    <w:rsid w:val="00EF39A4"/>
    <w:rsid w:val="00F00CD4"/>
    <w:rsid w:val="00F01676"/>
    <w:rsid w:val="00F02442"/>
    <w:rsid w:val="00F07A75"/>
    <w:rsid w:val="00F116E5"/>
    <w:rsid w:val="00F15C47"/>
    <w:rsid w:val="00F32F88"/>
    <w:rsid w:val="00F33311"/>
    <w:rsid w:val="00F33A08"/>
    <w:rsid w:val="00F347D5"/>
    <w:rsid w:val="00F40977"/>
    <w:rsid w:val="00F433F6"/>
    <w:rsid w:val="00F457A4"/>
    <w:rsid w:val="00F5117B"/>
    <w:rsid w:val="00F5540F"/>
    <w:rsid w:val="00F60FCB"/>
    <w:rsid w:val="00F61DBF"/>
    <w:rsid w:val="00F62D5A"/>
    <w:rsid w:val="00F6654A"/>
    <w:rsid w:val="00F724DA"/>
    <w:rsid w:val="00F84245"/>
    <w:rsid w:val="00F84E88"/>
    <w:rsid w:val="00F8676C"/>
    <w:rsid w:val="00F87E8F"/>
    <w:rsid w:val="00F976F3"/>
    <w:rsid w:val="00FA1205"/>
    <w:rsid w:val="00FA4F6E"/>
    <w:rsid w:val="00FB1FAE"/>
    <w:rsid w:val="00FB3208"/>
    <w:rsid w:val="00FB4885"/>
    <w:rsid w:val="00FC5A0C"/>
    <w:rsid w:val="00FE3D0E"/>
    <w:rsid w:val="00FE5FC3"/>
    <w:rsid w:val="010F2EB2"/>
    <w:rsid w:val="01131C6A"/>
    <w:rsid w:val="018DF5AD"/>
    <w:rsid w:val="019B838D"/>
    <w:rsid w:val="01E0BD9A"/>
    <w:rsid w:val="01E536DB"/>
    <w:rsid w:val="02486BBD"/>
    <w:rsid w:val="026FD64B"/>
    <w:rsid w:val="02874593"/>
    <w:rsid w:val="02DD395E"/>
    <w:rsid w:val="0306A19B"/>
    <w:rsid w:val="037B1EBD"/>
    <w:rsid w:val="03B3E585"/>
    <w:rsid w:val="03F741F3"/>
    <w:rsid w:val="03FF6B6D"/>
    <w:rsid w:val="043999BB"/>
    <w:rsid w:val="047802F3"/>
    <w:rsid w:val="04923C64"/>
    <w:rsid w:val="04A5BE00"/>
    <w:rsid w:val="04ECB5E8"/>
    <w:rsid w:val="0525A1FD"/>
    <w:rsid w:val="055FDCCC"/>
    <w:rsid w:val="05BD523B"/>
    <w:rsid w:val="0631884A"/>
    <w:rsid w:val="06CBF31F"/>
    <w:rsid w:val="07089551"/>
    <w:rsid w:val="070A653E"/>
    <w:rsid w:val="073A72DA"/>
    <w:rsid w:val="07ED1617"/>
    <w:rsid w:val="07F17E55"/>
    <w:rsid w:val="08181CA5"/>
    <w:rsid w:val="08878217"/>
    <w:rsid w:val="088B3007"/>
    <w:rsid w:val="08B48CAF"/>
    <w:rsid w:val="08BE791A"/>
    <w:rsid w:val="08C5AEC6"/>
    <w:rsid w:val="08D710AA"/>
    <w:rsid w:val="095D6566"/>
    <w:rsid w:val="09B03D4A"/>
    <w:rsid w:val="0A25E310"/>
    <w:rsid w:val="0A33F05B"/>
    <w:rsid w:val="0A529368"/>
    <w:rsid w:val="0ADE51AA"/>
    <w:rsid w:val="0AE51F75"/>
    <w:rsid w:val="0B7D2ED1"/>
    <w:rsid w:val="0C54A5FA"/>
    <w:rsid w:val="0C6DF0F7"/>
    <w:rsid w:val="0C9D3BD6"/>
    <w:rsid w:val="0D03DEB5"/>
    <w:rsid w:val="0D0FC49D"/>
    <w:rsid w:val="0D1C8EEA"/>
    <w:rsid w:val="0D3AAC07"/>
    <w:rsid w:val="0D733C12"/>
    <w:rsid w:val="0DA67820"/>
    <w:rsid w:val="0E210390"/>
    <w:rsid w:val="0E3D8A0C"/>
    <w:rsid w:val="0E55ED55"/>
    <w:rsid w:val="0E7884D0"/>
    <w:rsid w:val="0EEB5029"/>
    <w:rsid w:val="0FB0898B"/>
    <w:rsid w:val="0FDE83C8"/>
    <w:rsid w:val="104DC604"/>
    <w:rsid w:val="1055806E"/>
    <w:rsid w:val="10681E0C"/>
    <w:rsid w:val="10D09B75"/>
    <w:rsid w:val="11227FC8"/>
    <w:rsid w:val="1176E148"/>
    <w:rsid w:val="118DC637"/>
    <w:rsid w:val="11D91614"/>
    <w:rsid w:val="120C1873"/>
    <w:rsid w:val="12259390"/>
    <w:rsid w:val="12770DD1"/>
    <w:rsid w:val="1280B2DB"/>
    <w:rsid w:val="12958455"/>
    <w:rsid w:val="12ABA375"/>
    <w:rsid w:val="12D84FF9"/>
    <w:rsid w:val="1307AC78"/>
    <w:rsid w:val="13D75CA8"/>
    <w:rsid w:val="13E64FA9"/>
    <w:rsid w:val="13FFF2C0"/>
    <w:rsid w:val="14671AE9"/>
    <w:rsid w:val="14AA6EC7"/>
    <w:rsid w:val="1505ABC9"/>
    <w:rsid w:val="15636F98"/>
    <w:rsid w:val="15AE09B3"/>
    <w:rsid w:val="16FC95D9"/>
    <w:rsid w:val="17859B14"/>
    <w:rsid w:val="17AE2730"/>
    <w:rsid w:val="188308C4"/>
    <w:rsid w:val="18AA8B35"/>
    <w:rsid w:val="194FB0EB"/>
    <w:rsid w:val="19BF6A32"/>
    <w:rsid w:val="1A147A47"/>
    <w:rsid w:val="1A458F8C"/>
    <w:rsid w:val="1A5546F9"/>
    <w:rsid w:val="1AE2F76A"/>
    <w:rsid w:val="1BB66FBC"/>
    <w:rsid w:val="1C5A65DE"/>
    <w:rsid w:val="1C9E3D3F"/>
    <w:rsid w:val="1CB1151B"/>
    <w:rsid w:val="1CC0B6FD"/>
    <w:rsid w:val="1CC2135A"/>
    <w:rsid w:val="1D82E4BC"/>
    <w:rsid w:val="1DCEB694"/>
    <w:rsid w:val="1E803A10"/>
    <w:rsid w:val="205ACE52"/>
    <w:rsid w:val="207FC605"/>
    <w:rsid w:val="2163790E"/>
    <w:rsid w:val="2226EB06"/>
    <w:rsid w:val="22390181"/>
    <w:rsid w:val="2255E9BB"/>
    <w:rsid w:val="22DFB779"/>
    <w:rsid w:val="22E130A6"/>
    <w:rsid w:val="23488663"/>
    <w:rsid w:val="2385F829"/>
    <w:rsid w:val="2452CD8A"/>
    <w:rsid w:val="253DE610"/>
    <w:rsid w:val="255D1F16"/>
    <w:rsid w:val="260B7309"/>
    <w:rsid w:val="26197D2B"/>
    <w:rsid w:val="26A65692"/>
    <w:rsid w:val="26A794BB"/>
    <w:rsid w:val="2734BD11"/>
    <w:rsid w:val="2749DDAB"/>
    <w:rsid w:val="27F19E1F"/>
    <w:rsid w:val="28777293"/>
    <w:rsid w:val="28A213B9"/>
    <w:rsid w:val="28AAD380"/>
    <w:rsid w:val="29221FB5"/>
    <w:rsid w:val="29315333"/>
    <w:rsid w:val="293B04F9"/>
    <w:rsid w:val="29A276D9"/>
    <w:rsid w:val="29BC1FE9"/>
    <w:rsid w:val="2A03B246"/>
    <w:rsid w:val="2A5191E4"/>
    <w:rsid w:val="2AB8889D"/>
    <w:rsid w:val="2B3F5F9C"/>
    <w:rsid w:val="2B72E0DF"/>
    <w:rsid w:val="2BC3C957"/>
    <w:rsid w:val="2BF610D1"/>
    <w:rsid w:val="2C051491"/>
    <w:rsid w:val="2C5902B7"/>
    <w:rsid w:val="2C7E0875"/>
    <w:rsid w:val="2C992171"/>
    <w:rsid w:val="2CC6BE54"/>
    <w:rsid w:val="2D0176AB"/>
    <w:rsid w:val="2D355287"/>
    <w:rsid w:val="2D4CCE6D"/>
    <w:rsid w:val="2D66E81E"/>
    <w:rsid w:val="2D783846"/>
    <w:rsid w:val="2D80E69F"/>
    <w:rsid w:val="2E2749C1"/>
    <w:rsid w:val="2E763696"/>
    <w:rsid w:val="2EEF8A29"/>
    <w:rsid w:val="2FA04217"/>
    <w:rsid w:val="2FB86AE9"/>
    <w:rsid w:val="2FD71F2A"/>
    <w:rsid w:val="300CCD95"/>
    <w:rsid w:val="30B02A54"/>
    <w:rsid w:val="30EC1667"/>
    <w:rsid w:val="30F97D05"/>
    <w:rsid w:val="310BEDF6"/>
    <w:rsid w:val="31556CB5"/>
    <w:rsid w:val="31BBE0D4"/>
    <w:rsid w:val="31FF79BF"/>
    <w:rsid w:val="32DAB201"/>
    <w:rsid w:val="32F52BD0"/>
    <w:rsid w:val="331B8FCE"/>
    <w:rsid w:val="338979EA"/>
    <w:rsid w:val="3390F607"/>
    <w:rsid w:val="33ED83C6"/>
    <w:rsid w:val="342272A4"/>
    <w:rsid w:val="34CE5EDC"/>
    <w:rsid w:val="34F86DA1"/>
    <w:rsid w:val="353724F8"/>
    <w:rsid w:val="35E42A17"/>
    <w:rsid w:val="35EAE184"/>
    <w:rsid w:val="35F471B6"/>
    <w:rsid w:val="36670856"/>
    <w:rsid w:val="370590FB"/>
    <w:rsid w:val="379BA14E"/>
    <w:rsid w:val="37F56B23"/>
    <w:rsid w:val="38230648"/>
    <w:rsid w:val="38B72E6B"/>
    <w:rsid w:val="38C1D011"/>
    <w:rsid w:val="39029886"/>
    <w:rsid w:val="3A0BBE17"/>
    <w:rsid w:val="3A6E53FA"/>
    <w:rsid w:val="3A7057AA"/>
    <w:rsid w:val="3A8B7B4C"/>
    <w:rsid w:val="3BB29ED6"/>
    <w:rsid w:val="3BEC19DD"/>
    <w:rsid w:val="3C5CAD52"/>
    <w:rsid w:val="3CA81533"/>
    <w:rsid w:val="3CE2AB89"/>
    <w:rsid w:val="3D673C4B"/>
    <w:rsid w:val="3D9A8F96"/>
    <w:rsid w:val="3DEDAF4F"/>
    <w:rsid w:val="3E1FCD4E"/>
    <w:rsid w:val="3E5582AB"/>
    <w:rsid w:val="3E79931A"/>
    <w:rsid w:val="3E8D474D"/>
    <w:rsid w:val="3F56A4F6"/>
    <w:rsid w:val="3F69C06A"/>
    <w:rsid w:val="3F715F22"/>
    <w:rsid w:val="3F975EC9"/>
    <w:rsid w:val="3FB37F1B"/>
    <w:rsid w:val="40058130"/>
    <w:rsid w:val="40362001"/>
    <w:rsid w:val="407B644B"/>
    <w:rsid w:val="40936756"/>
    <w:rsid w:val="409E8150"/>
    <w:rsid w:val="412857E2"/>
    <w:rsid w:val="41AD032D"/>
    <w:rsid w:val="422554DA"/>
    <w:rsid w:val="4265AEF4"/>
    <w:rsid w:val="42D4BCCC"/>
    <w:rsid w:val="439B962A"/>
    <w:rsid w:val="43C6CD92"/>
    <w:rsid w:val="454DAD27"/>
    <w:rsid w:val="4591BB32"/>
    <w:rsid w:val="45ACCE8D"/>
    <w:rsid w:val="45BEA1AA"/>
    <w:rsid w:val="45F81975"/>
    <w:rsid w:val="4652F054"/>
    <w:rsid w:val="46C2369D"/>
    <w:rsid w:val="47130B05"/>
    <w:rsid w:val="483FC41C"/>
    <w:rsid w:val="4846BDA9"/>
    <w:rsid w:val="48570B00"/>
    <w:rsid w:val="4857E337"/>
    <w:rsid w:val="4907EAEE"/>
    <w:rsid w:val="49349E6D"/>
    <w:rsid w:val="49602147"/>
    <w:rsid w:val="49813AE6"/>
    <w:rsid w:val="49879ADF"/>
    <w:rsid w:val="49DA66BF"/>
    <w:rsid w:val="49F9DCA4"/>
    <w:rsid w:val="4A1E5C0B"/>
    <w:rsid w:val="4A367B8F"/>
    <w:rsid w:val="4A547812"/>
    <w:rsid w:val="4B0E4352"/>
    <w:rsid w:val="4B27B4DF"/>
    <w:rsid w:val="4B2AC863"/>
    <w:rsid w:val="4B5706F7"/>
    <w:rsid w:val="4BD9766A"/>
    <w:rsid w:val="4BDE1AC3"/>
    <w:rsid w:val="4BEB1343"/>
    <w:rsid w:val="4C0548D6"/>
    <w:rsid w:val="4C212FE7"/>
    <w:rsid w:val="4C3811AC"/>
    <w:rsid w:val="4C9D929C"/>
    <w:rsid w:val="4CC3233E"/>
    <w:rsid w:val="4CC7FA94"/>
    <w:rsid w:val="4D834CAC"/>
    <w:rsid w:val="4DA46C6A"/>
    <w:rsid w:val="4EA19C68"/>
    <w:rsid w:val="4EDA06B1"/>
    <w:rsid w:val="4EDE90F3"/>
    <w:rsid w:val="4F38FE2C"/>
    <w:rsid w:val="4F474CF2"/>
    <w:rsid w:val="4F713003"/>
    <w:rsid w:val="4F887C7D"/>
    <w:rsid w:val="4FB9F8F6"/>
    <w:rsid w:val="4FC9EC07"/>
    <w:rsid w:val="4FD5ABB6"/>
    <w:rsid w:val="5003BABF"/>
    <w:rsid w:val="504F26C7"/>
    <w:rsid w:val="50CF99F9"/>
    <w:rsid w:val="50F23235"/>
    <w:rsid w:val="513E299E"/>
    <w:rsid w:val="51751B75"/>
    <w:rsid w:val="51C0066D"/>
    <w:rsid w:val="5209A7E4"/>
    <w:rsid w:val="5270B7FC"/>
    <w:rsid w:val="52CB59E4"/>
    <w:rsid w:val="5317DF54"/>
    <w:rsid w:val="5325871D"/>
    <w:rsid w:val="538DD892"/>
    <w:rsid w:val="53AF43C6"/>
    <w:rsid w:val="53D60C8D"/>
    <w:rsid w:val="53DE12EE"/>
    <w:rsid w:val="53F46371"/>
    <w:rsid w:val="540A4BD9"/>
    <w:rsid w:val="546C6E7B"/>
    <w:rsid w:val="5472C81D"/>
    <w:rsid w:val="54FD04FF"/>
    <w:rsid w:val="5511EFFE"/>
    <w:rsid w:val="552A528B"/>
    <w:rsid w:val="55A35C67"/>
    <w:rsid w:val="55C7A6A2"/>
    <w:rsid w:val="55E2F6C6"/>
    <w:rsid w:val="56068215"/>
    <w:rsid w:val="56128F20"/>
    <w:rsid w:val="564491F1"/>
    <w:rsid w:val="5648604F"/>
    <w:rsid w:val="5655B255"/>
    <w:rsid w:val="56865EC5"/>
    <w:rsid w:val="56CB797D"/>
    <w:rsid w:val="56D53D02"/>
    <w:rsid w:val="56FB907B"/>
    <w:rsid w:val="575D0C47"/>
    <w:rsid w:val="5778849B"/>
    <w:rsid w:val="57BB25A2"/>
    <w:rsid w:val="583921D1"/>
    <w:rsid w:val="5884D8FD"/>
    <w:rsid w:val="588C479C"/>
    <w:rsid w:val="58AF225B"/>
    <w:rsid w:val="58C1F933"/>
    <w:rsid w:val="58C4B899"/>
    <w:rsid w:val="59162621"/>
    <w:rsid w:val="5969A30E"/>
    <w:rsid w:val="5A1AAAEE"/>
    <w:rsid w:val="5A22C463"/>
    <w:rsid w:val="5AE2377B"/>
    <w:rsid w:val="5B0F5654"/>
    <w:rsid w:val="5B3FCC03"/>
    <w:rsid w:val="5BA5A8F0"/>
    <w:rsid w:val="5BB97BAE"/>
    <w:rsid w:val="5BCB2832"/>
    <w:rsid w:val="5BCE10AE"/>
    <w:rsid w:val="5C386381"/>
    <w:rsid w:val="5C5448B1"/>
    <w:rsid w:val="5CE68C63"/>
    <w:rsid w:val="5D202288"/>
    <w:rsid w:val="5D2FEDFB"/>
    <w:rsid w:val="5D51C598"/>
    <w:rsid w:val="5DCBE112"/>
    <w:rsid w:val="5E6638EB"/>
    <w:rsid w:val="5EE52BDC"/>
    <w:rsid w:val="5F42294D"/>
    <w:rsid w:val="5F7A7614"/>
    <w:rsid w:val="5F7A9C24"/>
    <w:rsid w:val="5F912A07"/>
    <w:rsid w:val="5FB1EE5D"/>
    <w:rsid w:val="6054A30B"/>
    <w:rsid w:val="60797DBC"/>
    <w:rsid w:val="60DB9B27"/>
    <w:rsid w:val="611FF2BC"/>
    <w:rsid w:val="6142E0E3"/>
    <w:rsid w:val="615664A2"/>
    <w:rsid w:val="617E147C"/>
    <w:rsid w:val="61F58C17"/>
    <w:rsid w:val="61FD483A"/>
    <w:rsid w:val="62737250"/>
    <w:rsid w:val="62A642A7"/>
    <w:rsid w:val="62E7FE07"/>
    <w:rsid w:val="63150EC0"/>
    <w:rsid w:val="6390AC6A"/>
    <w:rsid w:val="63B6CADC"/>
    <w:rsid w:val="641B2737"/>
    <w:rsid w:val="647FEB2D"/>
    <w:rsid w:val="64822B77"/>
    <w:rsid w:val="650EBC1E"/>
    <w:rsid w:val="654CC7E3"/>
    <w:rsid w:val="654EB531"/>
    <w:rsid w:val="656AD28A"/>
    <w:rsid w:val="65C3757C"/>
    <w:rsid w:val="666C3AA0"/>
    <w:rsid w:val="667CD56F"/>
    <w:rsid w:val="66C154CE"/>
    <w:rsid w:val="66FE75C4"/>
    <w:rsid w:val="676FD256"/>
    <w:rsid w:val="6804D58B"/>
    <w:rsid w:val="684C7E14"/>
    <w:rsid w:val="68647F93"/>
    <w:rsid w:val="686A1E77"/>
    <w:rsid w:val="687AF174"/>
    <w:rsid w:val="68A67EE5"/>
    <w:rsid w:val="68DEA5E9"/>
    <w:rsid w:val="68DF20E6"/>
    <w:rsid w:val="69077401"/>
    <w:rsid w:val="692F53C8"/>
    <w:rsid w:val="696146A4"/>
    <w:rsid w:val="69C4410D"/>
    <w:rsid w:val="6A9F4588"/>
    <w:rsid w:val="6AB4AB93"/>
    <w:rsid w:val="6B0C87AA"/>
    <w:rsid w:val="6C750858"/>
    <w:rsid w:val="6C939CAB"/>
    <w:rsid w:val="6D03E7FF"/>
    <w:rsid w:val="6DD3D2A4"/>
    <w:rsid w:val="6DE9916A"/>
    <w:rsid w:val="6E3BDF0C"/>
    <w:rsid w:val="6E6C4DB3"/>
    <w:rsid w:val="6E6C5E17"/>
    <w:rsid w:val="6E7803D8"/>
    <w:rsid w:val="6E7C25BE"/>
    <w:rsid w:val="6EAC3C75"/>
    <w:rsid w:val="6EC1C63A"/>
    <w:rsid w:val="6F8ACB0F"/>
    <w:rsid w:val="6F8F5AE4"/>
    <w:rsid w:val="6F9F7076"/>
    <w:rsid w:val="6FBEE97B"/>
    <w:rsid w:val="6FBF14FB"/>
    <w:rsid w:val="6FD871E8"/>
    <w:rsid w:val="6FF3444B"/>
    <w:rsid w:val="70338E9F"/>
    <w:rsid w:val="70420CD7"/>
    <w:rsid w:val="706C9C47"/>
    <w:rsid w:val="7091E515"/>
    <w:rsid w:val="70BE02FB"/>
    <w:rsid w:val="70D0CF5E"/>
    <w:rsid w:val="70F9194C"/>
    <w:rsid w:val="70FEAB07"/>
    <w:rsid w:val="7145EA93"/>
    <w:rsid w:val="7146FFB1"/>
    <w:rsid w:val="71A66861"/>
    <w:rsid w:val="71E40150"/>
    <w:rsid w:val="722CCE6B"/>
    <w:rsid w:val="72562A6B"/>
    <w:rsid w:val="725782B6"/>
    <w:rsid w:val="72D9A144"/>
    <w:rsid w:val="732B3C99"/>
    <w:rsid w:val="732B9531"/>
    <w:rsid w:val="735CC60D"/>
    <w:rsid w:val="73769AF3"/>
    <w:rsid w:val="752829F3"/>
    <w:rsid w:val="756724A4"/>
    <w:rsid w:val="756BBC05"/>
    <w:rsid w:val="758ABD65"/>
    <w:rsid w:val="75957C29"/>
    <w:rsid w:val="75DB22BF"/>
    <w:rsid w:val="7618E188"/>
    <w:rsid w:val="762B3AC2"/>
    <w:rsid w:val="76360603"/>
    <w:rsid w:val="7699B8ED"/>
    <w:rsid w:val="76CF80E1"/>
    <w:rsid w:val="76D29484"/>
    <w:rsid w:val="7705C28D"/>
    <w:rsid w:val="7708903A"/>
    <w:rsid w:val="77292CF1"/>
    <w:rsid w:val="773A84E4"/>
    <w:rsid w:val="7740136E"/>
    <w:rsid w:val="77E2C8C8"/>
    <w:rsid w:val="784C7144"/>
    <w:rsid w:val="785849F1"/>
    <w:rsid w:val="78670852"/>
    <w:rsid w:val="787FA69E"/>
    <w:rsid w:val="78A00374"/>
    <w:rsid w:val="7936C5A0"/>
    <w:rsid w:val="799319AF"/>
    <w:rsid w:val="79A489AA"/>
    <w:rsid w:val="79E9F9F8"/>
    <w:rsid w:val="7AEEF010"/>
    <w:rsid w:val="7BBB9EC0"/>
    <w:rsid w:val="7C0D5EE7"/>
    <w:rsid w:val="7C844EF3"/>
    <w:rsid w:val="7D7FECF3"/>
    <w:rsid w:val="7DF5C23A"/>
    <w:rsid w:val="7E2495BC"/>
    <w:rsid w:val="7E9C1792"/>
    <w:rsid w:val="7EC3170B"/>
    <w:rsid w:val="7EDE6875"/>
    <w:rsid w:val="7EECE27B"/>
    <w:rsid w:val="7F4C72E3"/>
    <w:rsid w:val="7F5FE16C"/>
    <w:rsid w:val="7F787315"/>
    <w:rsid w:val="7FA90BAB"/>
    <w:rsid w:val="7FBEBFB0"/>
    <w:rsid w:val="7FC25B7B"/>
    <w:rsid w:val="7FFCD4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20"/>
      </w:numPr>
      <w:spacing w:after="0" w:line="360" w:lineRule="auto"/>
      <w:jc w:val="both"/>
      <w:outlineLvl w:val="2"/>
    </w:pPr>
    <w:rPr>
      <w:rFonts w:ascii="Arial" w:hAnsi="Arial" w:eastAsia="Times New Roman"/>
      <w:b/>
      <w:bCs/>
      <w:i/>
      <w:iCs/>
      <w:szCs w:val="24"/>
      <w:lang w:eastAsia="ar-SA"/>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numbering" w:styleId="WWOutlineListStyle" w:customStyle="1">
    <w:name w:val="WW_OutlineListStyle"/>
    <w:basedOn w:val="Bezlisty"/>
    <w:pPr>
      <w:numPr>
        <w:numId w:val="20"/>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styleId="TekstkomentarzaZnak" w:customStyle="1">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styleId="TematkomentarzaZnak" w:customStyle="1">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styleId="TekstdymkaZnak" w:customStyle="1">
    <w:name w:val="Tekst dymka Znak"/>
    <w:basedOn w:val="Domylnaczcionkaakapitu"/>
    <w:rPr>
      <w:rFonts w:ascii="Segoe UI" w:hAnsi="Segoe UI" w:cs="Segoe UI"/>
      <w:sz w:val="18"/>
      <w:szCs w:val="18"/>
    </w:rPr>
  </w:style>
  <w:style w:type="character" w:styleId="Nagwek3Znak" w:customStyle="1">
    <w:name w:val="Nagłówek 3 Znak"/>
    <w:basedOn w:val="Domylnaczcionkaakapitu"/>
    <w:rPr>
      <w:rFonts w:ascii="Arial" w:hAnsi="Arial" w:eastAsia="Times New Roman" w:cs="Arial"/>
      <w:b/>
      <w:bCs/>
      <w:i/>
      <w:iCs/>
      <w:szCs w:val="24"/>
      <w:lang w:eastAsia="ar-SA"/>
    </w:rPr>
  </w:style>
  <w:style w:type="paragraph" w:styleId="MNWbodychoragiewka" w:customStyle="1">
    <w:name w:val="MNW_body_choragiewka"/>
    <w:basedOn w:val="Normalny"/>
    <w:pPr>
      <w:tabs>
        <w:tab w:val="left" w:pos="10773"/>
      </w:tabs>
      <w:spacing w:after="0" w:line="240" w:lineRule="auto"/>
      <w:ind w:left="3544"/>
    </w:pPr>
    <w:rPr>
      <w:rFonts w:ascii="Arial" w:hAnsi="Arial" w:eastAsia="MS Mincho"/>
      <w:color w:val="CD003A"/>
      <w:sz w:val="21"/>
      <w:szCs w:val="21"/>
      <w:lang w:eastAsia="ar-SA"/>
    </w:rPr>
  </w:style>
  <w:style w:type="paragraph" w:styleId="Tekstpodstawowy">
    <w:name w:val="Body Text"/>
    <w:basedOn w:val="Normalny"/>
    <w:pPr>
      <w:spacing w:after="120"/>
    </w:pPr>
  </w:style>
  <w:style w:type="character" w:styleId="TekstpodstawowyZnak" w:customStyle="1">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styleId="NagwekZnak" w:customStyle="1">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styleId="StopkaZnak" w:customStyle="1">
    <w:name w:val="Stopka Znak"/>
    <w:basedOn w:val="Domylnaczcionkaakapitu"/>
  </w:style>
  <w:style w:type="character" w:styleId="Uwydatnienie">
    <w:name w:val="Emphasis"/>
    <w:basedOn w:val="Domylnaczcionkaakapitu"/>
    <w:uiPriority w:val="20"/>
    <w:qFormat/>
    <w:rPr>
      <w:i/>
      <w:iCs/>
    </w:rPr>
  </w:style>
  <w:style w:type="character" w:styleId="Brak" w:customStyle="1">
    <w:name w:val="Brak"/>
  </w:style>
  <w:style w:type="paragraph" w:styleId="Normalny1" w:customStyle="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styleId="TekstprzypisukocowegoZnak" w:customStyle="1">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hAnsi="Times New Roman" w:eastAsia="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styleId="normaltextrun" w:customStyle="1">
    <w:name w:val="normaltextrun"/>
    <w:basedOn w:val="Domylnaczcionkaakapitu"/>
  </w:style>
  <w:style w:type="character" w:styleId="eop" w:customStyle="1">
    <w:name w:val="eop"/>
    <w:basedOn w:val="Domylnaczcionkaakapitu"/>
  </w:style>
  <w:style w:type="paragraph" w:styleId="paragraph" w:customStyle="1">
    <w:name w:val="paragraph"/>
    <w:basedOn w:val="Normalny"/>
    <w:pPr>
      <w:spacing w:before="100" w:after="100" w:line="240" w:lineRule="auto"/>
    </w:pPr>
    <w:rPr>
      <w:rFonts w:ascii="Times New Roman" w:hAnsi="Times New Roman" w:eastAsia="Times New Roman" w:cs="Times New Roman"/>
      <w:sz w:val="24"/>
      <w:szCs w:val="24"/>
      <w:lang w:eastAsia="pl-PL"/>
    </w:rPr>
  </w:style>
  <w:style w:type="character" w:styleId="Nagwek2Znak" w:customStyle="1">
    <w:name w:val="Nagłówek 2 Znak"/>
    <w:basedOn w:val="Domylnaczcionkaakapitu"/>
    <w:link w:val="Nagwek2"/>
    <w:uiPriority w:val="9"/>
    <w:semiHidden/>
    <w:rsid w:val="00F724DA"/>
    <w:rPr>
      <w:rFonts w:asciiTheme="majorHAnsi" w:hAnsiTheme="majorHAnsi" w:eastAsiaTheme="majorEastAsia"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72503C"/>
    <w:rPr>
      <w:rFonts w:ascii="Consolas" w:hAnsi="Consolas"/>
      <w:sz w:val="20"/>
      <w:szCs w:val="20"/>
    </w:rPr>
  </w:style>
  <w:style w:type="character" w:styleId="Nagwek1Znak" w:customStyle="1">
    <w:name w:val="Nagłówek 1 Znak"/>
    <w:basedOn w:val="Domylnaczcionkaakapitu"/>
    <w:link w:val="Nagwek1"/>
    <w:uiPriority w:val="9"/>
    <w:rsid w:val="00897DB5"/>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3722">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3479008">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98843627">
      <w:bodyDiv w:val="1"/>
      <w:marLeft w:val="0"/>
      <w:marRight w:val="0"/>
      <w:marTop w:val="0"/>
      <w:marBottom w:val="0"/>
      <w:divBdr>
        <w:top w:val="none" w:sz="0" w:space="0" w:color="auto"/>
        <w:left w:val="none" w:sz="0" w:space="0" w:color="auto"/>
        <w:bottom w:val="none" w:sz="0" w:space="0" w:color="auto"/>
        <w:right w:val="none" w:sz="0" w:space="0" w:color="auto"/>
      </w:divBdr>
    </w:div>
    <w:div w:id="162667405">
      <w:bodyDiv w:val="1"/>
      <w:marLeft w:val="0"/>
      <w:marRight w:val="0"/>
      <w:marTop w:val="0"/>
      <w:marBottom w:val="0"/>
      <w:divBdr>
        <w:top w:val="none" w:sz="0" w:space="0" w:color="auto"/>
        <w:left w:val="none" w:sz="0" w:space="0" w:color="auto"/>
        <w:bottom w:val="none" w:sz="0" w:space="0" w:color="auto"/>
        <w:right w:val="none" w:sz="0" w:space="0" w:color="auto"/>
      </w:divBdr>
    </w:div>
    <w:div w:id="207501044">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293029406">
      <w:bodyDiv w:val="1"/>
      <w:marLeft w:val="0"/>
      <w:marRight w:val="0"/>
      <w:marTop w:val="0"/>
      <w:marBottom w:val="0"/>
      <w:divBdr>
        <w:top w:val="none" w:sz="0" w:space="0" w:color="auto"/>
        <w:left w:val="none" w:sz="0" w:space="0" w:color="auto"/>
        <w:bottom w:val="none" w:sz="0" w:space="0" w:color="auto"/>
        <w:right w:val="none" w:sz="0" w:space="0" w:color="auto"/>
      </w:divBdr>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51151773">
      <w:bodyDiv w:val="1"/>
      <w:marLeft w:val="0"/>
      <w:marRight w:val="0"/>
      <w:marTop w:val="0"/>
      <w:marBottom w:val="0"/>
      <w:divBdr>
        <w:top w:val="none" w:sz="0" w:space="0" w:color="auto"/>
        <w:left w:val="none" w:sz="0" w:space="0" w:color="auto"/>
        <w:bottom w:val="none" w:sz="0" w:space="0" w:color="auto"/>
        <w:right w:val="none" w:sz="0" w:space="0" w:color="auto"/>
      </w:divBdr>
    </w:div>
    <w:div w:id="36000910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28427318">
      <w:bodyDiv w:val="1"/>
      <w:marLeft w:val="0"/>
      <w:marRight w:val="0"/>
      <w:marTop w:val="0"/>
      <w:marBottom w:val="0"/>
      <w:divBdr>
        <w:top w:val="none" w:sz="0" w:space="0" w:color="auto"/>
        <w:left w:val="none" w:sz="0" w:space="0" w:color="auto"/>
        <w:bottom w:val="none" w:sz="0" w:space="0" w:color="auto"/>
        <w:right w:val="none" w:sz="0" w:space="0" w:color="auto"/>
      </w:divBdr>
    </w:div>
    <w:div w:id="444689556">
      <w:bodyDiv w:val="1"/>
      <w:marLeft w:val="0"/>
      <w:marRight w:val="0"/>
      <w:marTop w:val="0"/>
      <w:marBottom w:val="0"/>
      <w:divBdr>
        <w:top w:val="none" w:sz="0" w:space="0" w:color="auto"/>
        <w:left w:val="none" w:sz="0" w:space="0" w:color="auto"/>
        <w:bottom w:val="none" w:sz="0" w:space="0" w:color="auto"/>
        <w:right w:val="none" w:sz="0" w:space="0" w:color="auto"/>
      </w:divBdr>
    </w:div>
    <w:div w:id="471291568">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640842796">
      <w:bodyDiv w:val="1"/>
      <w:marLeft w:val="0"/>
      <w:marRight w:val="0"/>
      <w:marTop w:val="0"/>
      <w:marBottom w:val="0"/>
      <w:divBdr>
        <w:top w:val="none" w:sz="0" w:space="0" w:color="auto"/>
        <w:left w:val="none" w:sz="0" w:space="0" w:color="auto"/>
        <w:bottom w:val="none" w:sz="0" w:space="0" w:color="auto"/>
        <w:right w:val="none" w:sz="0" w:space="0" w:color="auto"/>
      </w:divBdr>
    </w:div>
    <w:div w:id="667441688">
      <w:bodyDiv w:val="1"/>
      <w:marLeft w:val="0"/>
      <w:marRight w:val="0"/>
      <w:marTop w:val="0"/>
      <w:marBottom w:val="0"/>
      <w:divBdr>
        <w:top w:val="none" w:sz="0" w:space="0" w:color="auto"/>
        <w:left w:val="none" w:sz="0" w:space="0" w:color="auto"/>
        <w:bottom w:val="none" w:sz="0" w:space="0" w:color="auto"/>
        <w:right w:val="none" w:sz="0" w:space="0" w:color="auto"/>
      </w:divBdr>
    </w:div>
    <w:div w:id="708914436">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42470655">
      <w:bodyDiv w:val="1"/>
      <w:marLeft w:val="0"/>
      <w:marRight w:val="0"/>
      <w:marTop w:val="0"/>
      <w:marBottom w:val="0"/>
      <w:divBdr>
        <w:top w:val="none" w:sz="0" w:space="0" w:color="auto"/>
        <w:left w:val="none" w:sz="0" w:space="0" w:color="auto"/>
        <w:bottom w:val="none" w:sz="0" w:space="0" w:color="auto"/>
        <w:right w:val="none" w:sz="0" w:space="0" w:color="auto"/>
      </w:divBdr>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1092554417">
      <w:bodyDiv w:val="1"/>
      <w:marLeft w:val="0"/>
      <w:marRight w:val="0"/>
      <w:marTop w:val="0"/>
      <w:marBottom w:val="0"/>
      <w:divBdr>
        <w:top w:val="none" w:sz="0" w:space="0" w:color="auto"/>
        <w:left w:val="none" w:sz="0" w:space="0" w:color="auto"/>
        <w:bottom w:val="none" w:sz="0" w:space="0" w:color="auto"/>
        <w:right w:val="none" w:sz="0" w:space="0" w:color="auto"/>
      </w:divBdr>
    </w:div>
    <w:div w:id="1144355260">
      <w:bodyDiv w:val="1"/>
      <w:marLeft w:val="0"/>
      <w:marRight w:val="0"/>
      <w:marTop w:val="0"/>
      <w:marBottom w:val="0"/>
      <w:divBdr>
        <w:top w:val="none" w:sz="0" w:space="0" w:color="auto"/>
        <w:left w:val="none" w:sz="0" w:space="0" w:color="auto"/>
        <w:bottom w:val="none" w:sz="0" w:space="0" w:color="auto"/>
        <w:right w:val="none" w:sz="0" w:space="0" w:color="auto"/>
      </w:divBdr>
    </w:div>
    <w:div w:id="1155950234">
      <w:bodyDiv w:val="1"/>
      <w:marLeft w:val="0"/>
      <w:marRight w:val="0"/>
      <w:marTop w:val="0"/>
      <w:marBottom w:val="0"/>
      <w:divBdr>
        <w:top w:val="none" w:sz="0" w:space="0" w:color="auto"/>
        <w:left w:val="none" w:sz="0" w:space="0" w:color="auto"/>
        <w:bottom w:val="none" w:sz="0" w:space="0" w:color="auto"/>
        <w:right w:val="none" w:sz="0" w:space="0" w:color="auto"/>
      </w:divBdr>
    </w:div>
    <w:div w:id="1226722927">
      <w:bodyDiv w:val="1"/>
      <w:marLeft w:val="0"/>
      <w:marRight w:val="0"/>
      <w:marTop w:val="0"/>
      <w:marBottom w:val="0"/>
      <w:divBdr>
        <w:top w:val="none" w:sz="0" w:space="0" w:color="auto"/>
        <w:left w:val="none" w:sz="0" w:space="0" w:color="auto"/>
        <w:bottom w:val="none" w:sz="0" w:space="0" w:color="auto"/>
        <w:right w:val="none" w:sz="0" w:space="0" w:color="auto"/>
      </w:divBdr>
      <w:divsChild>
        <w:div w:id="1746754730">
          <w:marLeft w:val="0"/>
          <w:marRight w:val="0"/>
          <w:marTop w:val="0"/>
          <w:marBottom w:val="0"/>
          <w:divBdr>
            <w:top w:val="none" w:sz="0" w:space="0" w:color="auto"/>
            <w:left w:val="none" w:sz="0" w:space="0" w:color="auto"/>
            <w:bottom w:val="none" w:sz="0" w:space="0" w:color="auto"/>
            <w:right w:val="none" w:sz="0" w:space="0" w:color="auto"/>
          </w:divBdr>
        </w:div>
        <w:div w:id="167445951">
          <w:marLeft w:val="0"/>
          <w:marRight w:val="0"/>
          <w:marTop w:val="0"/>
          <w:marBottom w:val="0"/>
          <w:divBdr>
            <w:top w:val="none" w:sz="0" w:space="0" w:color="auto"/>
            <w:left w:val="none" w:sz="0" w:space="0" w:color="auto"/>
            <w:bottom w:val="none" w:sz="0" w:space="0" w:color="auto"/>
            <w:right w:val="none" w:sz="0" w:space="0" w:color="auto"/>
          </w:divBdr>
        </w:div>
        <w:div w:id="171259626">
          <w:marLeft w:val="0"/>
          <w:marRight w:val="0"/>
          <w:marTop w:val="0"/>
          <w:marBottom w:val="0"/>
          <w:divBdr>
            <w:top w:val="none" w:sz="0" w:space="0" w:color="auto"/>
            <w:left w:val="none" w:sz="0" w:space="0" w:color="auto"/>
            <w:bottom w:val="none" w:sz="0" w:space="0" w:color="auto"/>
            <w:right w:val="none" w:sz="0" w:space="0" w:color="auto"/>
          </w:divBdr>
        </w:div>
        <w:div w:id="1267612815">
          <w:marLeft w:val="0"/>
          <w:marRight w:val="0"/>
          <w:marTop w:val="0"/>
          <w:marBottom w:val="0"/>
          <w:divBdr>
            <w:top w:val="none" w:sz="0" w:space="0" w:color="auto"/>
            <w:left w:val="none" w:sz="0" w:space="0" w:color="auto"/>
            <w:bottom w:val="none" w:sz="0" w:space="0" w:color="auto"/>
            <w:right w:val="none" w:sz="0" w:space="0" w:color="auto"/>
          </w:divBdr>
        </w:div>
        <w:div w:id="1567842304">
          <w:marLeft w:val="0"/>
          <w:marRight w:val="0"/>
          <w:marTop w:val="0"/>
          <w:marBottom w:val="0"/>
          <w:divBdr>
            <w:top w:val="none" w:sz="0" w:space="0" w:color="auto"/>
            <w:left w:val="none" w:sz="0" w:space="0" w:color="auto"/>
            <w:bottom w:val="none" w:sz="0" w:space="0" w:color="auto"/>
            <w:right w:val="none" w:sz="0" w:space="0" w:color="auto"/>
          </w:divBdr>
        </w:div>
        <w:div w:id="2079090673">
          <w:marLeft w:val="0"/>
          <w:marRight w:val="0"/>
          <w:marTop w:val="0"/>
          <w:marBottom w:val="0"/>
          <w:divBdr>
            <w:top w:val="none" w:sz="0" w:space="0" w:color="auto"/>
            <w:left w:val="none" w:sz="0" w:space="0" w:color="auto"/>
            <w:bottom w:val="none" w:sz="0" w:space="0" w:color="auto"/>
            <w:right w:val="none" w:sz="0" w:space="0" w:color="auto"/>
          </w:divBdr>
        </w:div>
        <w:div w:id="728846329">
          <w:marLeft w:val="0"/>
          <w:marRight w:val="0"/>
          <w:marTop w:val="0"/>
          <w:marBottom w:val="0"/>
          <w:divBdr>
            <w:top w:val="none" w:sz="0" w:space="0" w:color="auto"/>
            <w:left w:val="none" w:sz="0" w:space="0" w:color="auto"/>
            <w:bottom w:val="none" w:sz="0" w:space="0" w:color="auto"/>
            <w:right w:val="none" w:sz="0" w:space="0" w:color="auto"/>
          </w:divBdr>
        </w:div>
        <w:div w:id="377625768">
          <w:marLeft w:val="0"/>
          <w:marRight w:val="0"/>
          <w:marTop w:val="0"/>
          <w:marBottom w:val="0"/>
          <w:divBdr>
            <w:top w:val="none" w:sz="0" w:space="0" w:color="auto"/>
            <w:left w:val="none" w:sz="0" w:space="0" w:color="auto"/>
            <w:bottom w:val="none" w:sz="0" w:space="0" w:color="auto"/>
            <w:right w:val="none" w:sz="0" w:space="0" w:color="auto"/>
          </w:divBdr>
        </w:div>
        <w:div w:id="1834444086">
          <w:marLeft w:val="0"/>
          <w:marRight w:val="0"/>
          <w:marTop w:val="0"/>
          <w:marBottom w:val="0"/>
          <w:divBdr>
            <w:top w:val="none" w:sz="0" w:space="0" w:color="auto"/>
            <w:left w:val="none" w:sz="0" w:space="0" w:color="auto"/>
            <w:bottom w:val="none" w:sz="0" w:space="0" w:color="auto"/>
            <w:right w:val="none" w:sz="0" w:space="0" w:color="auto"/>
          </w:divBdr>
        </w:div>
        <w:div w:id="1930236628">
          <w:marLeft w:val="0"/>
          <w:marRight w:val="0"/>
          <w:marTop w:val="0"/>
          <w:marBottom w:val="0"/>
          <w:divBdr>
            <w:top w:val="none" w:sz="0" w:space="0" w:color="auto"/>
            <w:left w:val="none" w:sz="0" w:space="0" w:color="auto"/>
            <w:bottom w:val="none" w:sz="0" w:space="0" w:color="auto"/>
            <w:right w:val="none" w:sz="0" w:space="0" w:color="auto"/>
          </w:divBdr>
        </w:div>
        <w:div w:id="1683821052">
          <w:marLeft w:val="0"/>
          <w:marRight w:val="0"/>
          <w:marTop w:val="0"/>
          <w:marBottom w:val="0"/>
          <w:divBdr>
            <w:top w:val="none" w:sz="0" w:space="0" w:color="auto"/>
            <w:left w:val="none" w:sz="0" w:space="0" w:color="auto"/>
            <w:bottom w:val="none" w:sz="0" w:space="0" w:color="auto"/>
            <w:right w:val="none" w:sz="0" w:space="0" w:color="auto"/>
          </w:divBdr>
        </w:div>
        <w:div w:id="43188563">
          <w:marLeft w:val="0"/>
          <w:marRight w:val="0"/>
          <w:marTop w:val="0"/>
          <w:marBottom w:val="0"/>
          <w:divBdr>
            <w:top w:val="none" w:sz="0" w:space="0" w:color="auto"/>
            <w:left w:val="none" w:sz="0" w:space="0" w:color="auto"/>
            <w:bottom w:val="none" w:sz="0" w:space="0" w:color="auto"/>
            <w:right w:val="none" w:sz="0" w:space="0" w:color="auto"/>
          </w:divBdr>
        </w:div>
        <w:div w:id="1267616793">
          <w:marLeft w:val="0"/>
          <w:marRight w:val="0"/>
          <w:marTop w:val="0"/>
          <w:marBottom w:val="0"/>
          <w:divBdr>
            <w:top w:val="none" w:sz="0" w:space="0" w:color="auto"/>
            <w:left w:val="none" w:sz="0" w:space="0" w:color="auto"/>
            <w:bottom w:val="none" w:sz="0" w:space="0" w:color="auto"/>
            <w:right w:val="none" w:sz="0" w:space="0" w:color="auto"/>
          </w:divBdr>
        </w:div>
        <w:div w:id="2137602446">
          <w:marLeft w:val="0"/>
          <w:marRight w:val="0"/>
          <w:marTop w:val="0"/>
          <w:marBottom w:val="0"/>
          <w:divBdr>
            <w:top w:val="none" w:sz="0" w:space="0" w:color="auto"/>
            <w:left w:val="none" w:sz="0" w:space="0" w:color="auto"/>
            <w:bottom w:val="none" w:sz="0" w:space="0" w:color="auto"/>
            <w:right w:val="none" w:sz="0" w:space="0" w:color="auto"/>
          </w:divBdr>
        </w:div>
        <w:div w:id="572472260">
          <w:marLeft w:val="0"/>
          <w:marRight w:val="0"/>
          <w:marTop w:val="0"/>
          <w:marBottom w:val="0"/>
          <w:divBdr>
            <w:top w:val="none" w:sz="0" w:space="0" w:color="auto"/>
            <w:left w:val="none" w:sz="0" w:space="0" w:color="auto"/>
            <w:bottom w:val="none" w:sz="0" w:space="0" w:color="auto"/>
            <w:right w:val="none" w:sz="0" w:space="0" w:color="auto"/>
          </w:divBdr>
        </w:div>
        <w:div w:id="1789200127">
          <w:marLeft w:val="0"/>
          <w:marRight w:val="0"/>
          <w:marTop w:val="0"/>
          <w:marBottom w:val="0"/>
          <w:divBdr>
            <w:top w:val="none" w:sz="0" w:space="0" w:color="auto"/>
            <w:left w:val="none" w:sz="0" w:space="0" w:color="auto"/>
            <w:bottom w:val="none" w:sz="0" w:space="0" w:color="auto"/>
            <w:right w:val="none" w:sz="0" w:space="0" w:color="auto"/>
          </w:divBdr>
        </w:div>
        <w:div w:id="1658799997">
          <w:marLeft w:val="0"/>
          <w:marRight w:val="0"/>
          <w:marTop w:val="0"/>
          <w:marBottom w:val="0"/>
          <w:divBdr>
            <w:top w:val="none" w:sz="0" w:space="0" w:color="auto"/>
            <w:left w:val="none" w:sz="0" w:space="0" w:color="auto"/>
            <w:bottom w:val="none" w:sz="0" w:space="0" w:color="auto"/>
            <w:right w:val="none" w:sz="0" w:space="0" w:color="auto"/>
          </w:divBdr>
        </w:div>
        <w:div w:id="887301575">
          <w:marLeft w:val="0"/>
          <w:marRight w:val="0"/>
          <w:marTop w:val="0"/>
          <w:marBottom w:val="0"/>
          <w:divBdr>
            <w:top w:val="none" w:sz="0" w:space="0" w:color="auto"/>
            <w:left w:val="none" w:sz="0" w:space="0" w:color="auto"/>
            <w:bottom w:val="none" w:sz="0" w:space="0" w:color="auto"/>
            <w:right w:val="none" w:sz="0" w:space="0" w:color="auto"/>
          </w:divBdr>
        </w:div>
      </w:divsChild>
    </w:div>
    <w:div w:id="1290476065">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609603">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569462178">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01597811">
      <w:bodyDiv w:val="1"/>
      <w:marLeft w:val="0"/>
      <w:marRight w:val="0"/>
      <w:marTop w:val="0"/>
      <w:marBottom w:val="0"/>
      <w:divBdr>
        <w:top w:val="none" w:sz="0" w:space="0" w:color="auto"/>
        <w:left w:val="none" w:sz="0" w:space="0" w:color="auto"/>
        <w:bottom w:val="none" w:sz="0" w:space="0" w:color="auto"/>
        <w:right w:val="none" w:sz="0" w:space="0" w:color="auto"/>
      </w:divBdr>
    </w:div>
    <w:div w:id="1659070063">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34682358">
      <w:bodyDiv w:val="1"/>
      <w:marLeft w:val="0"/>
      <w:marRight w:val="0"/>
      <w:marTop w:val="0"/>
      <w:marBottom w:val="0"/>
      <w:divBdr>
        <w:top w:val="none" w:sz="0" w:space="0" w:color="auto"/>
        <w:left w:val="none" w:sz="0" w:space="0" w:color="auto"/>
        <w:bottom w:val="none" w:sz="0" w:space="0" w:color="auto"/>
        <w:right w:val="none" w:sz="0" w:space="0" w:color="auto"/>
      </w:divBdr>
    </w:div>
    <w:div w:id="1884948089">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51089310">
      <w:bodyDiv w:val="1"/>
      <w:marLeft w:val="0"/>
      <w:marRight w:val="0"/>
      <w:marTop w:val="0"/>
      <w:marBottom w:val="0"/>
      <w:divBdr>
        <w:top w:val="none" w:sz="0" w:space="0" w:color="auto"/>
        <w:left w:val="none" w:sz="0" w:space="0" w:color="auto"/>
        <w:bottom w:val="none" w:sz="0" w:space="0" w:color="auto"/>
        <w:right w:val="none" w:sz="0" w:space="0" w:color="auto"/>
      </w:divBdr>
    </w:div>
    <w:div w:id="1955670198">
      <w:bodyDiv w:val="1"/>
      <w:marLeft w:val="0"/>
      <w:marRight w:val="0"/>
      <w:marTop w:val="0"/>
      <w:marBottom w:val="0"/>
      <w:divBdr>
        <w:top w:val="none" w:sz="0" w:space="0" w:color="auto"/>
        <w:left w:val="none" w:sz="0" w:space="0" w:color="auto"/>
        <w:bottom w:val="none" w:sz="0" w:space="0" w:color="auto"/>
        <w:right w:val="none" w:sz="0" w:space="0" w:color="auto"/>
      </w:divBdr>
    </w:div>
    <w:div w:id="1975328782">
      <w:bodyDiv w:val="1"/>
      <w:marLeft w:val="0"/>
      <w:marRight w:val="0"/>
      <w:marTop w:val="0"/>
      <w:marBottom w:val="0"/>
      <w:divBdr>
        <w:top w:val="none" w:sz="0" w:space="0" w:color="auto"/>
        <w:left w:val="none" w:sz="0" w:space="0" w:color="auto"/>
        <w:bottom w:val="none" w:sz="0" w:space="0" w:color="auto"/>
        <w:right w:val="none" w:sz="0" w:space="0" w:color="auto"/>
      </w:divBdr>
      <w:divsChild>
        <w:div w:id="969170583">
          <w:marLeft w:val="0"/>
          <w:marRight w:val="0"/>
          <w:marTop w:val="0"/>
          <w:marBottom w:val="0"/>
          <w:divBdr>
            <w:top w:val="none" w:sz="0" w:space="0" w:color="auto"/>
            <w:left w:val="none" w:sz="0" w:space="0" w:color="auto"/>
            <w:bottom w:val="none" w:sz="0" w:space="0" w:color="auto"/>
            <w:right w:val="none" w:sz="0" w:space="0" w:color="auto"/>
          </w:divBdr>
        </w:div>
        <w:div w:id="1808814825">
          <w:marLeft w:val="0"/>
          <w:marRight w:val="0"/>
          <w:marTop w:val="0"/>
          <w:marBottom w:val="0"/>
          <w:divBdr>
            <w:top w:val="none" w:sz="0" w:space="0" w:color="auto"/>
            <w:left w:val="none" w:sz="0" w:space="0" w:color="auto"/>
            <w:bottom w:val="none" w:sz="0" w:space="0" w:color="auto"/>
            <w:right w:val="none" w:sz="0" w:space="0" w:color="auto"/>
          </w:divBdr>
        </w:div>
        <w:div w:id="1466269463">
          <w:marLeft w:val="0"/>
          <w:marRight w:val="0"/>
          <w:marTop w:val="0"/>
          <w:marBottom w:val="0"/>
          <w:divBdr>
            <w:top w:val="none" w:sz="0" w:space="0" w:color="auto"/>
            <w:left w:val="none" w:sz="0" w:space="0" w:color="auto"/>
            <w:bottom w:val="none" w:sz="0" w:space="0" w:color="auto"/>
            <w:right w:val="none" w:sz="0" w:space="0" w:color="auto"/>
          </w:divBdr>
        </w:div>
        <w:div w:id="1102185948">
          <w:marLeft w:val="0"/>
          <w:marRight w:val="0"/>
          <w:marTop w:val="0"/>
          <w:marBottom w:val="0"/>
          <w:divBdr>
            <w:top w:val="none" w:sz="0" w:space="0" w:color="auto"/>
            <w:left w:val="none" w:sz="0" w:space="0" w:color="auto"/>
            <w:bottom w:val="none" w:sz="0" w:space="0" w:color="auto"/>
            <w:right w:val="none" w:sz="0" w:space="0" w:color="auto"/>
          </w:divBdr>
        </w:div>
        <w:div w:id="1108813503">
          <w:marLeft w:val="0"/>
          <w:marRight w:val="0"/>
          <w:marTop w:val="0"/>
          <w:marBottom w:val="0"/>
          <w:divBdr>
            <w:top w:val="none" w:sz="0" w:space="0" w:color="auto"/>
            <w:left w:val="none" w:sz="0" w:space="0" w:color="auto"/>
            <w:bottom w:val="none" w:sz="0" w:space="0" w:color="auto"/>
            <w:right w:val="none" w:sz="0" w:space="0" w:color="auto"/>
          </w:divBdr>
        </w:div>
        <w:div w:id="52241697">
          <w:marLeft w:val="0"/>
          <w:marRight w:val="0"/>
          <w:marTop w:val="0"/>
          <w:marBottom w:val="0"/>
          <w:divBdr>
            <w:top w:val="none" w:sz="0" w:space="0" w:color="auto"/>
            <w:left w:val="none" w:sz="0" w:space="0" w:color="auto"/>
            <w:bottom w:val="none" w:sz="0" w:space="0" w:color="auto"/>
            <w:right w:val="none" w:sz="0" w:space="0" w:color="auto"/>
          </w:divBdr>
        </w:div>
        <w:div w:id="15545847">
          <w:marLeft w:val="0"/>
          <w:marRight w:val="0"/>
          <w:marTop w:val="0"/>
          <w:marBottom w:val="0"/>
          <w:divBdr>
            <w:top w:val="none" w:sz="0" w:space="0" w:color="auto"/>
            <w:left w:val="none" w:sz="0" w:space="0" w:color="auto"/>
            <w:bottom w:val="none" w:sz="0" w:space="0" w:color="auto"/>
            <w:right w:val="none" w:sz="0" w:space="0" w:color="auto"/>
          </w:divBdr>
        </w:div>
        <w:div w:id="1633057225">
          <w:marLeft w:val="0"/>
          <w:marRight w:val="0"/>
          <w:marTop w:val="0"/>
          <w:marBottom w:val="0"/>
          <w:divBdr>
            <w:top w:val="none" w:sz="0" w:space="0" w:color="auto"/>
            <w:left w:val="none" w:sz="0" w:space="0" w:color="auto"/>
            <w:bottom w:val="none" w:sz="0" w:space="0" w:color="auto"/>
            <w:right w:val="none" w:sz="0" w:space="0" w:color="auto"/>
          </w:divBdr>
        </w:div>
        <w:div w:id="1207913815">
          <w:marLeft w:val="0"/>
          <w:marRight w:val="0"/>
          <w:marTop w:val="0"/>
          <w:marBottom w:val="0"/>
          <w:divBdr>
            <w:top w:val="none" w:sz="0" w:space="0" w:color="auto"/>
            <w:left w:val="none" w:sz="0" w:space="0" w:color="auto"/>
            <w:bottom w:val="none" w:sz="0" w:space="0" w:color="auto"/>
            <w:right w:val="none" w:sz="0" w:space="0" w:color="auto"/>
          </w:divBdr>
        </w:div>
        <w:div w:id="319162283">
          <w:marLeft w:val="0"/>
          <w:marRight w:val="0"/>
          <w:marTop w:val="0"/>
          <w:marBottom w:val="0"/>
          <w:divBdr>
            <w:top w:val="none" w:sz="0" w:space="0" w:color="auto"/>
            <w:left w:val="none" w:sz="0" w:space="0" w:color="auto"/>
            <w:bottom w:val="none" w:sz="0" w:space="0" w:color="auto"/>
            <w:right w:val="none" w:sz="0" w:space="0" w:color="auto"/>
          </w:divBdr>
        </w:div>
        <w:div w:id="1166163358">
          <w:marLeft w:val="0"/>
          <w:marRight w:val="0"/>
          <w:marTop w:val="0"/>
          <w:marBottom w:val="0"/>
          <w:divBdr>
            <w:top w:val="none" w:sz="0" w:space="0" w:color="auto"/>
            <w:left w:val="none" w:sz="0" w:space="0" w:color="auto"/>
            <w:bottom w:val="none" w:sz="0" w:space="0" w:color="auto"/>
            <w:right w:val="none" w:sz="0" w:space="0" w:color="auto"/>
          </w:divBdr>
        </w:div>
        <w:div w:id="14577929">
          <w:marLeft w:val="0"/>
          <w:marRight w:val="0"/>
          <w:marTop w:val="0"/>
          <w:marBottom w:val="0"/>
          <w:divBdr>
            <w:top w:val="none" w:sz="0" w:space="0" w:color="auto"/>
            <w:left w:val="none" w:sz="0" w:space="0" w:color="auto"/>
            <w:bottom w:val="none" w:sz="0" w:space="0" w:color="auto"/>
            <w:right w:val="none" w:sz="0" w:space="0" w:color="auto"/>
          </w:divBdr>
        </w:div>
        <w:div w:id="314535700">
          <w:marLeft w:val="0"/>
          <w:marRight w:val="0"/>
          <w:marTop w:val="0"/>
          <w:marBottom w:val="0"/>
          <w:divBdr>
            <w:top w:val="none" w:sz="0" w:space="0" w:color="auto"/>
            <w:left w:val="none" w:sz="0" w:space="0" w:color="auto"/>
            <w:bottom w:val="none" w:sz="0" w:space="0" w:color="auto"/>
            <w:right w:val="none" w:sz="0" w:space="0" w:color="auto"/>
          </w:divBdr>
        </w:div>
        <w:div w:id="1801416587">
          <w:marLeft w:val="0"/>
          <w:marRight w:val="0"/>
          <w:marTop w:val="0"/>
          <w:marBottom w:val="0"/>
          <w:divBdr>
            <w:top w:val="none" w:sz="0" w:space="0" w:color="auto"/>
            <w:left w:val="none" w:sz="0" w:space="0" w:color="auto"/>
            <w:bottom w:val="none" w:sz="0" w:space="0" w:color="auto"/>
            <w:right w:val="none" w:sz="0" w:space="0" w:color="auto"/>
          </w:divBdr>
        </w:div>
        <w:div w:id="1097096570">
          <w:marLeft w:val="0"/>
          <w:marRight w:val="0"/>
          <w:marTop w:val="0"/>
          <w:marBottom w:val="0"/>
          <w:divBdr>
            <w:top w:val="none" w:sz="0" w:space="0" w:color="auto"/>
            <w:left w:val="none" w:sz="0" w:space="0" w:color="auto"/>
            <w:bottom w:val="none" w:sz="0" w:space="0" w:color="auto"/>
            <w:right w:val="none" w:sz="0" w:space="0" w:color="auto"/>
          </w:divBdr>
        </w:div>
        <w:div w:id="1168324394">
          <w:marLeft w:val="0"/>
          <w:marRight w:val="0"/>
          <w:marTop w:val="0"/>
          <w:marBottom w:val="0"/>
          <w:divBdr>
            <w:top w:val="none" w:sz="0" w:space="0" w:color="auto"/>
            <w:left w:val="none" w:sz="0" w:space="0" w:color="auto"/>
            <w:bottom w:val="none" w:sz="0" w:space="0" w:color="auto"/>
            <w:right w:val="none" w:sz="0" w:space="0" w:color="auto"/>
          </w:divBdr>
        </w:div>
        <w:div w:id="1410536045">
          <w:marLeft w:val="0"/>
          <w:marRight w:val="0"/>
          <w:marTop w:val="0"/>
          <w:marBottom w:val="0"/>
          <w:divBdr>
            <w:top w:val="none" w:sz="0" w:space="0" w:color="auto"/>
            <w:left w:val="none" w:sz="0" w:space="0" w:color="auto"/>
            <w:bottom w:val="none" w:sz="0" w:space="0" w:color="auto"/>
            <w:right w:val="none" w:sz="0" w:space="0" w:color="auto"/>
          </w:divBdr>
        </w:div>
        <w:div w:id="2037657453">
          <w:marLeft w:val="0"/>
          <w:marRight w:val="0"/>
          <w:marTop w:val="0"/>
          <w:marBottom w:val="0"/>
          <w:divBdr>
            <w:top w:val="none" w:sz="0" w:space="0" w:color="auto"/>
            <w:left w:val="none" w:sz="0" w:space="0" w:color="auto"/>
            <w:bottom w:val="none" w:sz="0" w:space="0" w:color="auto"/>
            <w:right w:val="none" w:sz="0" w:space="0" w:color="auto"/>
          </w:divBdr>
        </w:div>
      </w:divsChild>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1464373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 w:id="2081364903">
      <w:bodyDiv w:val="1"/>
      <w:marLeft w:val="0"/>
      <w:marRight w:val="0"/>
      <w:marTop w:val="0"/>
      <w:marBottom w:val="0"/>
      <w:divBdr>
        <w:top w:val="none" w:sz="0" w:space="0" w:color="auto"/>
        <w:left w:val="none" w:sz="0" w:space="0" w:color="auto"/>
        <w:bottom w:val="none" w:sz="0" w:space="0" w:color="auto"/>
        <w:right w:val="none" w:sz="0" w:space="0" w:color="auto"/>
      </w:divBdr>
    </w:div>
    <w:div w:id="2108651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yperlink" Target="mailto:mskibska@iam.pl" TargetMode="External" Id="rId10" /><Relationship Type="http://schemas.openxmlformats.org/officeDocument/2006/relationships/settings" Target="settings.xml" Id="rId4" /><Relationship Type="http://schemas.openxmlformats.org/officeDocument/2006/relationships/hyperlink" Target="https://iam.pl/en" TargetMode="External" Id="rId9" /><Relationship Type="http://schemas.openxmlformats.org/officeDocument/2006/relationships/theme" Target="theme/theme1.xml" Id="rId14" /><Relationship Type="http://schemas.openxmlformats.org/officeDocument/2006/relationships/hyperlink" Target="https://culture.pl/en/article/in-search-of-europes-superhero-theme-an-interview-with-aleksander-debicz" TargetMode="External" Id="Race7eafb346e499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B3C0-3971-1743-A221-21F7DD117DE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Marek Pogorzelski</dc:creator>
  <dc:description/>
  <lastModifiedBy>Joanna Andruszko</lastModifiedBy>
  <revision>5</revision>
  <dcterms:created xsi:type="dcterms:W3CDTF">2025-06-13T11:39:00.0000000Z</dcterms:created>
  <dcterms:modified xsi:type="dcterms:W3CDTF">2025-06-16T07:52:07.6340064Z</dcterms:modified>
</coreProperties>
</file>